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7F76" w14:textId="77777777" w:rsidR="000E1900" w:rsidRPr="007E417D" w:rsidRDefault="00B90BF1" w:rsidP="008A7C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417D">
        <w:rPr>
          <w:rFonts w:ascii="Arial" w:hAnsi="Arial" w:cs="Arial"/>
          <w:b/>
          <w:sz w:val="22"/>
          <w:szCs w:val="22"/>
        </w:rPr>
        <w:t>AGÊNCIA BRASILEIRA GESTORA DE</w:t>
      </w:r>
    </w:p>
    <w:p w14:paraId="0EF9BB4B" w14:textId="77777777" w:rsidR="000B71AD" w:rsidRPr="007E417D" w:rsidRDefault="00B90BF1" w:rsidP="00836AC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417D">
        <w:rPr>
          <w:rFonts w:ascii="Arial" w:hAnsi="Arial" w:cs="Arial"/>
          <w:b/>
          <w:sz w:val="22"/>
          <w:szCs w:val="22"/>
        </w:rPr>
        <w:t xml:space="preserve">FUNDOS GARANTIDORES E GARANTIAS S.A. </w:t>
      </w:r>
      <w:r w:rsidR="007E417D" w:rsidRPr="007E417D">
        <w:rPr>
          <w:rFonts w:ascii="Arial" w:hAnsi="Arial" w:cs="Arial"/>
          <w:b/>
          <w:sz w:val="22"/>
          <w:szCs w:val="22"/>
        </w:rPr>
        <w:t>–</w:t>
      </w:r>
      <w:r w:rsidRPr="007E417D">
        <w:rPr>
          <w:rFonts w:ascii="Arial" w:hAnsi="Arial" w:cs="Arial"/>
          <w:b/>
          <w:sz w:val="22"/>
          <w:szCs w:val="22"/>
        </w:rPr>
        <w:t xml:space="preserve"> ABGF</w:t>
      </w:r>
    </w:p>
    <w:p w14:paraId="1D92F587" w14:textId="77777777" w:rsidR="007E417D" w:rsidRPr="007E417D" w:rsidRDefault="007E417D" w:rsidP="00836AC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E2083F" w14:textId="77777777" w:rsidR="00B90BF1" w:rsidRPr="007E417D" w:rsidRDefault="000B71AD" w:rsidP="008A7C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417D">
        <w:rPr>
          <w:rFonts w:ascii="Arial" w:hAnsi="Arial" w:cs="Arial"/>
          <w:b/>
          <w:sz w:val="22"/>
          <w:szCs w:val="22"/>
        </w:rPr>
        <w:t>ATA DA ASSEMBL</w:t>
      </w:r>
      <w:r w:rsidR="00B90BF1" w:rsidRPr="007E417D">
        <w:rPr>
          <w:rFonts w:ascii="Arial" w:hAnsi="Arial" w:cs="Arial"/>
          <w:b/>
          <w:sz w:val="22"/>
          <w:szCs w:val="22"/>
        </w:rPr>
        <w:t>E</w:t>
      </w:r>
      <w:r w:rsidRPr="007E417D">
        <w:rPr>
          <w:rFonts w:ascii="Arial" w:hAnsi="Arial" w:cs="Arial"/>
          <w:b/>
          <w:sz w:val="22"/>
          <w:szCs w:val="22"/>
        </w:rPr>
        <w:t xml:space="preserve">IA GERAL </w:t>
      </w:r>
      <w:r w:rsidR="00BA2B98" w:rsidRPr="007E417D">
        <w:rPr>
          <w:rFonts w:ascii="Arial" w:hAnsi="Arial" w:cs="Arial"/>
          <w:b/>
          <w:sz w:val="22"/>
          <w:szCs w:val="22"/>
        </w:rPr>
        <w:t>EXTRA</w:t>
      </w:r>
      <w:r w:rsidR="00931A0D" w:rsidRPr="007E417D">
        <w:rPr>
          <w:rFonts w:ascii="Arial" w:hAnsi="Arial" w:cs="Arial"/>
          <w:b/>
          <w:sz w:val="22"/>
          <w:szCs w:val="22"/>
        </w:rPr>
        <w:t>ORDINÁRIA DE ACIONISTAS</w:t>
      </w:r>
      <w:r w:rsidR="00B90BF1" w:rsidRPr="007E417D">
        <w:rPr>
          <w:rFonts w:ascii="Arial" w:hAnsi="Arial" w:cs="Arial"/>
          <w:b/>
          <w:sz w:val="22"/>
          <w:szCs w:val="22"/>
        </w:rPr>
        <w:t>,</w:t>
      </w:r>
    </w:p>
    <w:p w14:paraId="5F63284F" w14:textId="77777777" w:rsidR="000B71AD" w:rsidRPr="007E417D" w:rsidRDefault="000B71AD" w:rsidP="00836AC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417D">
        <w:rPr>
          <w:rFonts w:ascii="Arial" w:hAnsi="Arial" w:cs="Arial"/>
          <w:b/>
          <w:sz w:val="22"/>
          <w:szCs w:val="22"/>
        </w:rPr>
        <w:t>REALIZADA</w:t>
      </w:r>
      <w:r w:rsidR="00B90BF1" w:rsidRPr="007E417D">
        <w:rPr>
          <w:rFonts w:ascii="Arial" w:hAnsi="Arial" w:cs="Arial"/>
          <w:b/>
          <w:sz w:val="22"/>
          <w:szCs w:val="22"/>
        </w:rPr>
        <w:t xml:space="preserve"> </w:t>
      </w:r>
      <w:r w:rsidRPr="007E417D">
        <w:rPr>
          <w:rFonts w:ascii="Arial" w:hAnsi="Arial" w:cs="Arial"/>
          <w:b/>
          <w:sz w:val="22"/>
          <w:szCs w:val="22"/>
        </w:rPr>
        <w:t xml:space="preserve">EM </w:t>
      </w:r>
      <w:r w:rsidR="00306D32" w:rsidRPr="007E417D">
        <w:rPr>
          <w:rFonts w:ascii="Arial" w:hAnsi="Arial" w:cs="Arial"/>
          <w:b/>
          <w:sz w:val="22"/>
          <w:szCs w:val="22"/>
        </w:rPr>
        <w:t>30</w:t>
      </w:r>
      <w:r w:rsidR="00BE2F51" w:rsidRPr="007E417D">
        <w:rPr>
          <w:rFonts w:ascii="Arial" w:hAnsi="Arial" w:cs="Arial"/>
          <w:b/>
          <w:sz w:val="22"/>
          <w:szCs w:val="22"/>
        </w:rPr>
        <w:t xml:space="preserve"> </w:t>
      </w:r>
      <w:r w:rsidR="00BA2B98" w:rsidRPr="007E417D">
        <w:rPr>
          <w:rFonts w:ascii="Arial" w:hAnsi="Arial" w:cs="Arial"/>
          <w:b/>
          <w:sz w:val="22"/>
          <w:szCs w:val="22"/>
        </w:rPr>
        <w:t>DE DEZEMBRO</w:t>
      </w:r>
      <w:r w:rsidR="00931A0D" w:rsidRPr="007E417D">
        <w:rPr>
          <w:rFonts w:ascii="Arial" w:hAnsi="Arial" w:cs="Arial"/>
          <w:b/>
          <w:sz w:val="22"/>
          <w:szCs w:val="22"/>
        </w:rPr>
        <w:t xml:space="preserve"> DE </w:t>
      </w:r>
      <w:r w:rsidRPr="007E417D">
        <w:rPr>
          <w:rFonts w:ascii="Arial" w:hAnsi="Arial" w:cs="Arial"/>
          <w:b/>
          <w:sz w:val="22"/>
          <w:szCs w:val="22"/>
        </w:rPr>
        <w:t>201</w:t>
      </w:r>
      <w:r w:rsidR="00931A0D" w:rsidRPr="007E417D">
        <w:rPr>
          <w:rFonts w:ascii="Arial" w:hAnsi="Arial" w:cs="Arial"/>
          <w:b/>
          <w:sz w:val="22"/>
          <w:szCs w:val="22"/>
        </w:rPr>
        <w:t>4</w:t>
      </w:r>
    </w:p>
    <w:p w14:paraId="7A0E4D37" w14:textId="77777777" w:rsidR="007E417D" w:rsidRPr="007E417D" w:rsidRDefault="007E417D" w:rsidP="003D29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B5341D" w14:textId="77777777" w:rsidR="00E50C21" w:rsidRPr="007E417D" w:rsidRDefault="00E50C21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417D">
        <w:rPr>
          <w:rFonts w:ascii="Arial" w:hAnsi="Arial" w:cs="Arial"/>
          <w:b/>
          <w:bCs/>
          <w:sz w:val="22"/>
          <w:szCs w:val="22"/>
        </w:rPr>
        <w:t>NIRE: 5350000520-0</w:t>
      </w:r>
    </w:p>
    <w:p w14:paraId="6F9CFD32" w14:textId="77777777" w:rsidR="00E50C21" w:rsidRPr="007E417D" w:rsidRDefault="00E50C21" w:rsidP="00E50C21">
      <w:pPr>
        <w:pStyle w:val="NormalWeb"/>
        <w:spacing w:before="0" w:beforeAutospacing="0" w:after="0" w:afterAutospacing="0"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417D">
        <w:rPr>
          <w:rFonts w:ascii="Arial" w:hAnsi="Arial" w:cs="Arial"/>
          <w:b/>
          <w:bCs/>
          <w:sz w:val="22"/>
          <w:szCs w:val="22"/>
        </w:rPr>
        <w:t>CNPJ: 17.909.518/0001-45</w:t>
      </w:r>
    </w:p>
    <w:p w14:paraId="74AA5DFF" w14:textId="77777777" w:rsidR="007E417D" w:rsidRPr="007E417D" w:rsidRDefault="007E417D" w:rsidP="00C02761">
      <w:pPr>
        <w:jc w:val="both"/>
        <w:rPr>
          <w:rFonts w:ascii="Arial" w:hAnsi="Arial" w:cs="Arial"/>
          <w:sz w:val="22"/>
          <w:szCs w:val="22"/>
        </w:rPr>
      </w:pPr>
    </w:p>
    <w:p w14:paraId="46E50323" w14:textId="77777777" w:rsidR="007E417D" w:rsidRPr="007E417D" w:rsidRDefault="007E417D" w:rsidP="00C02761">
      <w:pPr>
        <w:jc w:val="both"/>
        <w:rPr>
          <w:rFonts w:ascii="Arial" w:hAnsi="Arial" w:cs="Arial"/>
          <w:sz w:val="22"/>
          <w:szCs w:val="22"/>
        </w:rPr>
      </w:pPr>
    </w:p>
    <w:p w14:paraId="5AB62729" w14:textId="77777777" w:rsidR="000B71AD" w:rsidRPr="007E417D" w:rsidRDefault="00D64E4A" w:rsidP="00C02761">
      <w:pPr>
        <w:jc w:val="both"/>
        <w:rPr>
          <w:rFonts w:ascii="Arial" w:hAnsi="Arial" w:cs="Arial"/>
          <w:sz w:val="22"/>
          <w:szCs w:val="22"/>
        </w:rPr>
      </w:pPr>
      <w:r w:rsidRPr="007E417D">
        <w:rPr>
          <w:rFonts w:ascii="Arial" w:hAnsi="Arial" w:cs="Arial"/>
          <w:sz w:val="22"/>
          <w:szCs w:val="22"/>
        </w:rPr>
        <w:t>Aos</w:t>
      </w:r>
      <w:r w:rsidR="00D76105" w:rsidRPr="007E417D">
        <w:rPr>
          <w:rFonts w:ascii="Arial" w:hAnsi="Arial" w:cs="Arial"/>
          <w:sz w:val="22"/>
          <w:szCs w:val="22"/>
        </w:rPr>
        <w:t xml:space="preserve"> </w:t>
      </w:r>
      <w:r w:rsidR="00306D32" w:rsidRPr="007E417D">
        <w:rPr>
          <w:rFonts w:ascii="Arial" w:hAnsi="Arial" w:cs="Arial"/>
          <w:sz w:val="22"/>
          <w:szCs w:val="22"/>
        </w:rPr>
        <w:t>trinta</w:t>
      </w:r>
      <w:r w:rsidR="00BE2F51" w:rsidRPr="007E417D">
        <w:rPr>
          <w:rFonts w:ascii="Arial" w:hAnsi="Arial" w:cs="Arial"/>
          <w:sz w:val="22"/>
          <w:szCs w:val="22"/>
        </w:rPr>
        <w:t xml:space="preserve"> </w:t>
      </w:r>
      <w:r w:rsidR="00931A0D" w:rsidRPr="007E417D">
        <w:rPr>
          <w:rFonts w:ascii="Arial" w:hAnsi="Arial" w:cs="Arial"/>
          <w:sz w:val="22"/>
          <w:szCs w:val="22"/>
        </w:rPr>
        <w:t xml:space="preserve">dias </w:t>
      </w:r>
      <w:r w:rsidR="00D76105" w:rsidRPr="007E417D">
        <w:rPr>
          <w:rFonts w:ascii="Arial" w:hAnsi="Arial" w:cs="Arial"/>
          <w:sz w:val="22"/>
          <w:szCs w:val="22"/>
        </w:rPr>
        <w:t>d</w:t>
      </w:r>
      <w:r w:rsidRPr="007E417D">
        <w:rPr>
          <w:rFonts w:ascii="Arial" w:hAnsi="Arial" w:cs="Arial"/>
          <w:sz w:val="22"/>
          <w:szCs w:val="22"/>
        </w:rPr>
        <w:t xml:space="preserve">o mês de </w:t>
      </w:r>
      <w:r w:rsidR="00BA2B98" w:rsidRPr="007E417D">
        <w:rPr>
          <w:rFonts w:ascii="Arial" w:hAnsi="Arial" w:cs="Arial"/>
          <w:sz w:val="22"/>
          <w:szCs w:val="22"/>
        </w:rPr>
        <w:t>dezembro</w:t>
      </w:r>
      <w:r w:rsidR="00D76105" w:rsidRPr="007E417D">
        <w:rPr>
          <w:rFonts w:ascii="Arial" w:hAnsi="Arial" w:cs="Arial"/>
          <w:sz w:val="22"/>
          <w:szCs w:val="22"/>
        </w:rPr>
        <w:t xml:space="preserve"> de dois mil e </w:t>
      </w:r>
      <w:r w:rsidR="00931A0D" w:rsidRPr="007E417D">
        <w:rPr>
          <w:rFonts w:ascii="Arial" w:hAnsi="Arial" w:cs="Arial"/>
          <w:sz w:val="22"/>
          <w:szCs w:val="22"/>
        </w:rPr>
        <w:t>quatorze</w:t>
      </w:r>
      <w:r w:rsidR="00D76105" w:rsidRPr="007E417D">
        <w:rPr>
          <w:rFonts w:ascii="Arial" w:hAnsi="Arial" w:cs="Arial"/>
          <w:sz w:val="22"/>
          <w:szCs w:val="22"/>
        </w:rPr>
        <w:t xml:space="preserve">, </w:t>
      </w:r>
      <w:r w:rsidRPr="007E417D">
        <w:rPr>
          <w:rFonts w:ascii="Arial" w:hAnsi="Arial" w:cs="Arial"/>
          <w:sz w:val="22"/>
          <w:szCs w:val="22"/>
        </w:rPr>
        <w:t xml:space="preserve">às </w:t>
      </w:r>
      <w:r w:rsidR="001D7437" w:rsidRPr="007E417D">
        <w:rPr>
          <w:rFonts w:ascii="Arial" w:hAnsi="Arial" w:cs="Arial"/>
          <w:sz w:val="22"/>
          <w:szCs w:val="22"/>
        </w:rPr>
        <w:t>onze</w:t>
      </w:r>
      <w:r w:rsidR="00931A0D" w:rsidRPr="007E417D">
        <w:rPr>
          <w:rFonts w:ascii="Arial" w:hAnsi="Arial" w:cs="Arial"/>
          <w:sz w:val="22"/>
          <w:szCs w:val="22"/>
        </w:rPr>
        <w:t xml:space="preserve"> horas</w:t>
      </w:r>
      <w:r w:rsidRPr="007E417D">
        <w:rPr>
          <w:rFonts w:ascii="Arial" w:hAnsi="Arial" w:cs="Arial"/>
          <w:sz w:val="22"/>
          <w:szCs w:val="22"/>
        </w:rPr>
        <w:t xml:space="preserve">, </w:t>
      </w:r>
      <w:r w:rsidR="00D76105" w:rsidRPr="007E417D">
        <w:rPr>
          <w:rFonts w:ascii="Arial" w:hAnsi="Arial" w:cs="Arial"/>
          <w:sz w:val="22"/>
          <w:szCs w:val="22"/>
        </w:rPr>
        <w:t xml:space="preserve">na </w:t>
      </w:r>
      <w:r w:rsidR="00931A0D" w:rsidRPr="007E417D">
        <w:rPr>
          <w:rFonts w:ascii="Arial" w:hAnsi="Arial" w:cs="Arial"/>
          <w:sz w:val="22"/>
          <w:szCs w:val="22"/>
        </w:rPr>
        <w:t xml:space="preserve">Sede da </w:t>
      </w:r>
      <w:r w:rsidR="009B7607" w:rsidRPr="007E417D">
        <w:rPr>
          <w:rFonts w:ascii="Arial" w:hAnsi="Arial" w:cs="Arial"/>
          <w:sz w:val="22"/>
          <w:szCs w:val="22"/>
        </w:rPr>
        <w:t>Agência Brasileira Gestora de Fundos Garantidores e Garantias S.A. - ABGF</w:t>
      </w:r>
      <w:r w:rsidR="00931A0D" w:rsidRPr="007E417D">
        <w:rPr>
          <w:rFonts w:ascii="Arial" w:hAnsi="Arial" w:cs="Arial"/>
          <w:sz w:val="22"/>
          <w:szCs w:val="22"/>
        </w:rPr>
        <w:t xml:space="preserve">, </w:t>
      </w:r>
      <w:r w:rsidR="00D76105" w:rsidRPr="007E417D">
        <w:rPr>
          <w:rFonts w:ascii="Arial" w:hAnsi="Arial" w:cs="Arial"/>
          <w:sz w:val="22"/>
          <w:szCs w:val="22"/>
        </w:rPr>
        <w:t xml:space="preserve">situada </w:t>
      </w:r>
      <w:r w:rsidR="000B71AD" w:rsidRPr="007E417D">
        <w:rPr>
          <w:rFonts w:ascii="Arial" w:hAnsi="Arial" w:cs="Arial"/>
          <w:sz w:val="22"/>
          <w:szCs w:val="22"/>
        </w:rPr>
        <w:t>n</w:t>
      </w:r>
      <w:r w:rsidR="00B90BF1" w:rsidRPr="007E417D">
        <w:rPr>
          <w:rFonts w:ascii="Arial" w:hAnsi="Arial" w:cs="Arial"/>
          <w:sz w:val="22"/>
          <w:szCs w:val="22"/>
        </w:rPr>
        <w:t>o</w:t>
      </w:r>
      <w:r w:rsidR="000B71AD" w:rsidRPr="007E417D">
        <w:rPr>
          <w:rFonts w:ascii="Arial" w:hAnsi="Arial" w:cs="Arial"/>
          <w:sz w:val="22"/>
          <w:szCs w:val="22"/>
        </w:rPr>
        <w:t xml:space="preserve"> </w:t>
      </w:r>
      <w:r w:rsidR="00D53AED" w:rsidRPr="007E417D">
        <w:rPr>
          <w:rFonts w:ascii="Arial" w:hAnsi="Arial" w:cs="Arial"/>
          <w:sz w:val="22"/>
          <w:szCs w:val="22"/>
        </w:rPr>
        <w:t xml:space="preserve">Setor de Autarquias Sul, </w:t>
      </w:r>
      <w:r w:rsidR="00B30872" w:rsidRPr="007E417D">
        <w:rPr>
          <w:rFonts w:ascii="Arial" w:hAnsi="Arial" w:cs="Arial"/>
          <w:sz w:val="22"/>
          <w:szCs w:val="22"/>
        </w:rPr>
        <w:t xml:space="preserve">Quadra 3, </w:t>
      </w:r>
      <w:r w:rsidR="00672BD8" w:rsidRPr="007E417D">
        <w:rPr>
          <w:rFonts w:ascii="Arial" w:hAnsi="Arial" w:cs="Arial"/>
          <w:sz w:val="22"/>
          <w:szCs w:val="22"/>
        </w:rPr>
        <w:t xml:space="preserve">Bloco “O”, </w:t>
      </w:r>
      <w:r w:rsidR="00B90BF1" w:rsidRPr="007E417D">
        <w:rPr>
          <w:rFonts w:ascii="Arial" w:hAnsi="Arial" w:cs="Arial"/>
          <w:sz w:val="22"/>
          <w:szCs w:val="22"/>
        </w:rPr>
        <w:t>Edifício Órgãos Regionais, 1</w:t>
      </w:r>
      <w:r w:rsidR="003377C3" w:rsidRPr="007E417D">
        <w:rPr>
          <w:rFonts w:ascii="Arial" w:hAnsi="Arial" w:cs="Arial"/>
          <w:sz w:val="22"/>
          <w:szCs w:val="22"/>
        </w:rPr>
        <w:t>1</w:t>
      </w:r>
      <w:r w:rsidR="00B90BF1" w:rsidRPr="007E417D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B90BF1" w:rsidRPr="007E417D">
        <w:rPr>
          <w:rFonts w:ascii="Arial" w:hAnsi="Arial" w:cs="Arial"/>
          <w:sz w:val="22"/>
          <w:szCs w:val="22"/>
        </w:rPr>
        <w:t xml:space="preserve"> andar, em Brasília, Distrito Federal,</w:t>
      </w:r>
      <w:r w:rsidR="000B71AD" w:rsidRPr="007E417D">
        <w:rPr>
          <w:rFonts w:ascii="Arial" w:hAnsi="Arial" w:cs="Arial"/>
          <w:sz w:val="22"/>
          <w:szCs w:val="22"/>
        </w:rPr>
        <w:t xml:space="preserve"> </w:t>
      </w:r>
      <w:r w:rsidR="00DA2F47">
        <w:rPr>
          <w:rFonts w:ascii="Arial" w:hAnsi="Arial" w:cs="Arial"/>
          <w:sz w:val="22"/>
          <w:szCs w:val="22"/>
        </w:rPr>
        <w:t>compareceu</w:t>
      </w:r>
      <w:r w:rsidR="00442DFC" w:rsidRPr="007E417D">
        <w:rPr>
          <w:rFonts w:ascii="Arial" w:hAnsi="Arial" w:cs="Arial"/>
          <w:sz w:val="22"/>
          <w:szCs w:val="22"/>
        </w:rPr>
        <w:t xml:space="preserve"> </w:t>
      </w:r>
      <w:r w:rsidR="000B71AD" w:rsidRPr="007E417D">
        <w:rPr>
          <w:rFonts w:ascii="Arial" w:hAnsi="Arial" w:cs="Arial"/>
          <w:sz w:val="22"/>
          <w:szCs w:val="22"/>
        </w:rPr>
        <w:t xml:space="preserve">a União, por </w:t>
      </w:r>
      <w:r w:rsidR="00442DFC" w:rsidRPr="007E417D">
        <w:rPr>
          <w:rFonts w:ascii="Arial" w:hAnsi="Arial" w:cs="Arial"/>
          <w:sz w:val="22"/>
          <w:szCs w:val="22"/>
        </w:rPr>
        <w:t xml:space="preserve">intermédio </w:t>
      </w:r>
      <w:r w:rsidR="000B71AD" w:rsidRPr="007E417D">
        <w:rPr>
          <w:rFonts w:ascii="Arial" w:hAnsi="Arial" w:cs="Arial"/>
          <w:sz w:val="22"/>
          <w:szCs w:val="22"/>
        </w:rPr>
        <w:t>de</w:t>
      </w:r>
      <w:r w:rsidR="00C50943" w:rsidRPr="007E417D">
        <w:rPr>
          <w:rFonts w:ascii="Arial" w:hAnsi="Arial" w:cs="Arial"/>
          <w:sz w:val="22"/>
          <w:szCs w:val="22"/>
        </w:rPr>
        <w:t xml:space="preserve"> seu representante legal, </w:t>
      </w:r>
      <w:r w:rsidR="00D41B2D" w:rsidRPr="007E417D">
        <w:rPr>
          <w:rFonts w:ascii="Arial" w:hAnsi="Arial" w:cs="Arial"/>
          <w:sz w:val="22"/>
          <w:szCs w:val="22"/>
        </w:rPr>
        <w:t>Doutor</w:t>
      </w:r>
      <w:r w:rsidR="008137CF" w:rsidRPr="007E417D">
        <w:rPr>
          <w:rFonts w:ascii="Arial" w:hAnsi="Arial" w:cs="Arial"/>
          <w:sz w:val="22"/>
          <w:szCs w:val="22"/>
        </w:rPr>
        <w:t xml:space="preserve"> </w:t>
      </w:r>
      <w:r w:rsidR="0096683E" w:rsidRPr="007E417D">
        <w:rPr>
          <w:rFonts w:ascii="Arial" w:hAnsi="Arial" w:cs="Arial"/>
          <w:sz w:val="22"/>
          <w:szCs w:val="22"/>
        </w:rPr>
        <w:t xml:space="preserve">Gustavo </w:t>
      </w:r>
      <w:proofErr w:type="spellStart"/>
      <w:r w:rsidR="0096683E" w:rsidRPr="007E417D">
        <w:rPr>
          <w:rFonts w:ascii="Arial" w:hAnsi="Arial" w:cs="Arial"/>
          <w:sz w:val="22"/>
          <w:szCs w:val="22"/>
        </w:rPr>
        <w:t>Scatolino</w:t>
      </w:r>
      <w:proofErr w:type="spellEnd"/>
      <w:r w:rsidR="0096683E" w:rsidRPr="007E417D">
        <w:rPr>
          <w:rFonts w:ascii="Arial" w:hAnsi="Arial" w:cs="Arial"/>
          <w:sz w:val="22"/>
          <w:szCs w:val="22"/>
        </w:rPr>
        <w:t xml:space="preserve"> Silva</w:t>
      </w:r>
      <w:r w:rsidR="000B71AD" w:rsidRPr="007E417D">
        <w:rPr>
          <w:rFonts w:ascii="Arial" w:hAnsi="Arial" w:cs="Arial"/>
          <w:sz w:val="22"/>
          <w:szCs w:val="22"/>
        </w:rPr>
        <w:t>, Procurador da Fazenda Nacional, credenciad</w:t>
      </w:r>
      <w:r w:rsidR="00C50943" w:rsidRPr="007E417D">
        <w:rPr>
          <w:rFonts w:ascii="Arial" w:hAnsi="Arial" w:cs="Arial"/>
          <w:sz w:val="22"/>
          <w:szCs w:val="22"/>
        </w:rPr>
        <w:t>o</w:t>
      </w:r>
      <w:r w:rsidR="000B71AD" w:rsidRPr="007E417D">
        <w:rPr>
          <w:rFonts w:ascii="Arial" w:hAnsi="Arial" w:cs="Arial"/>
          <w:sz w:val="22"/>
          <w:szCs w:val="22"/>
        </w:rPr>
        <w:t xml:space="preserve"> pela Portaria nº</w:t>
      </w:r>
      <w:r w:rsidR="008137CF" w:rsidRPr="007E417D">
        <w:rPr>
          <w:rFonts w:ascii="Arial" w:hAnsi="Arial" w:cs="Arial"/>
          <w:sz w:val="22"/>
          <w:szCs w:val="22"/>
        </w:rPr>
        <w:t xml:space="preserve"> </w:t>
      </w:r>
      <w:r w:rsidR="0096683E" w:rsidRPr="007E417D">
        <w:rPr>
          <w:rFonts w:ascii="Arial" w:hAnsi="Arial" w:cs="Arial"/>
          <w:sz w:val="22"/>
          <w:szCs w:val="22"/>
        </w:rPr>
        <w:t>755</w:t>
      </w:r>
      <w:r w:rsidR="000B71AD" w:rsidRPr="007E417D">
        <w:rPr>
          <w:rFonts w:ascii="Arial" w:hAnsi="Arial" w:cs="Arial"/>
          <w:sz w:val="22"/>
          <w:szCs w:val="22"/>
        </w:rPr>
        <w:t xml:space="preserve">, de </w:t>
      </w:r>
      <w:r w:rsidR="0096683E" w:rsidRPr="007E417D">
        <w:rPr>
          <w:rFonts w:ascii="Arial" w:hAnsi="Arial" w:cs="Arial"/>
          <w:sz w:val="22"/>
          <w:szCs w:val="22"/>
        </w:rPr>
        <w:t>19</w:t>
      </w:r>
      <w:r w:rsidR="00C50943" w:rsidRPr="007E417D">
        <w:rPr>
          <w:rFonts w:ascii="Arial" w:hAnsi="Arial" w:cs="Arial"/>
          <w:sz w:val="22"/>
          <w:szCs w:val="22"/>
        </w:rPr>
        <w:t xml:space="preserve"> de </w:t>
      </w:r>
      <w:r w:rsidR="0096683E" w:rsidRPr="007E417D">
        <w:rPr>
          <w:rFonts w:ascii="Arial" w:hAnsi="Arial" w:cs="Arial"/>
          <w:sz w:val="22"/>
          <w:szCs w:val="22"/>
        </w:rPr>
        <w:t>setembro</w:t>
      </w:r>
      <w:r w:rsidR="008137CF" w:rsidRPr="007E417D">
        <w:rPr>
          <w:rFonts w:ascii="Arial" w:hAnsi="Arial" w:cs="Arial"/>
          <w:sz w:val="22"/>
          <w:szCs w:val="22"/>
        </w:rPr>
        <w:t xml:space="preserve"> de 201</w:t>
      </w:r>
      <w:r w:rsidR="0096683E" w:rsidRPr="007E417D">
        <w:rPr>
          <w:rFonts w:ascii="Arial" w:hAnsi="Arial" w:cs="Arial"/>
          <w:sz w:val="22"/>
          <w:szCs w:val="22"/>
        </w:rPr>
        <w:t>3</w:t>
      </w:r>
      <w:r w:rsidR="000B71AD" w:rsidRPr="007E417D">
        <w:rPr>
          <w:rFonts w:ascii="Arial" w:hAnsi="Arial" w:cs="Arial"/>
          <w:sz w:val="22"/>
          <w:szCs w:val="22"/>
        </w:rPr>
        <w:t xml:space="preserve">, publicada no Diário Oficial da União de </w:t>
      </w:r>
      <w:r w:rsidR="0096683E" w:rsidRPr="007E417D">
        <w:rPr>
          <w:rFonts w:ascii="Arial" w:hAnsi="Arial" w:cs="Arial"/>
          <w:sz w:val="22"/>
          <w:szCs w:val="22"/>
        </w:rPr>
        <w:t>20</w:t>
      </w:r>
      <w:r w:rsidR="000B71AD" w:rsidRPr="007E417D">
        <w:rPr>
          <w:rFonts w:ascii="Arial" w:hAnsi="Arial" w:cs="Arial"/>
          <w:sz w:val="22"/>
          <w:szCs w:val="22"/>
        </w:rPr>
        <w:t xml:space="preserve"> de </w:t>
      </w:r>
      <w:r w:rsidR="0096683E" w:rsidRPr="007E417D">
        <w:rPr>
          <w:rFonts w:ascii="Arial" w:hAnsi="Arial" w:cs="Arial"/>
          <w:sz w:val="22"/>
          <w:szCs w:val="22"/>
        </w:rPr>
        <w:t>setembro</w:t>
      </w:r>
      <w:r w:rsidR="000B71AD" w:rsidRPr="007E417D">
        <w:rPr>
          <w:rFonts w:ascii="Arial" w:hAnsi="Arial" w:cs="Arial"/>
          <w:sz w:val="22"/>
          <w:szCs w:val="22"/>
        </w:rPr>
        <w:t xml:space="preserve"> </w:t>
      </w:r>
      <w:r w:rsidR="0096683E" w:rsidRPr="007E417D">
        <w:rPr>
          <w:rFonts w:ascii="Arial" w:hAnsi="Arial" w:cs="Arial"/>
          <w:sz w:val="22"/>
          <w:szCs w:val="22"/>
        </w:rPr>
        <w:t xml:space="preserve">de </w:t>
      </w:r>
      <w:r w:rsidR="000B71AD" w:rsidRPr="007E417D">
        <w:rPr>
          <w:rFonts w:ascii="Arial" w:hAnsi="Arial" w:cs="Arial"/>
          <w:sz w:val="22"/>
          <w:szCs w:val="22"/>
        </w:rPr>
        <w:t>20</w:t>
      </w:r>
      <w:r w:rsidR="00443B7B" w:rsidRPr="007E417D">
        <w:rPr>
          <w:rFonts w:ascii="Arial" w:hAnsi="Arial" w:cs="Arial"/>
          <w:sz w:val="22"/>
          <w:szCs w:val="22"/>
        </w:rPr>
        <w:t>1</w:t>
      </w:r>
      <w:r w:rsidR="0096683E" w:rsidRPr="007E417D">
        <w:rPr>
          <w:rFonts w:ascii="Arial" w:hAnsi="Arial" w:cs="Arial"/>
          <w:sz w:val="22"/>
          <w:szCs w:val="22"/>
        </w:rPr>
        <w:t>3</w:t>
      </w:r>
      <w:r w:rsidR="000B71AD" w:rsidRPr="007E417D">
        <w:rPr>
          <w:rFonts w:ascii="Arial" w:hAnsi="Arial" w:cs="Arial"/>
          <w:sz w:val="22"/>
          <w:szCs w:val="22"/>
        </w:rPr>
        <w:t xml:space="preserve">, </w:t>
      </w:r>
      <w:r w:rsidR="00672BD8" w:rsidRPr="007E417D">
        <w:rPr>
          <w:rFonts w:ascii="Arial" w:hAnsi="Arial" w:cs="Arial"/>
          <w:sz w:val="22"/>
          <w:szCs w:val="22"/>
        </w:rPr>
        <w:t>para a realização d</w:t>
      </w:r>
      <w:r w:rsidR="000E1900" w:rsidRPr="007E417D">
        <w:rPr>
          <w:rFonts w:ascii="Arial" w:hAnsi="Arial" w:cs="Arial"/>
          <w:sz w:val="22"/>
          <w:szCs w:val="22"/>
        </w:rPr>
        <w:t>a</w:t>
      </w:r>
      <w:r w:rsidR="00672BD8" w:rsidRPr="007E417D">
        <w:rPr>
          <w:rFonts w:ascii="Arial" w:hAnsi="Arial" w:cs="Arial"/>
          <w:sz w:val="22"/>
          <w:szCs w:val="22"/>
        </w:rPr>
        <w:t xml:space="preserve"> </w:t>
      </w:r>
      <w:r w:rsidR="009B7607" w:rsidRPr="007E417D">
        <w:rPr>
          <w:rFonts w:ascii="Arial" w:hAnsi="Arial" w:cs="Arial"/>
          <w:b/>
          <w:sz w:val="22"/>
          <w:szCs w:val="22"/>
        </w:rPr>
        <w:t xml:space="preserve">ASSEMBLEIA GERAL </w:t>
      </w:r>
      <w:r w:rsidR="00C7389E" w:rsidRPr="007E417D">
        <w:rPr>
          <w:rFonts w:ascii="Arial" w:hAnsi="Arial" w:cs="Arial"/>
          <w:b/>
          <w:sz w:val="22"/>
          <w:szCs w:val="22"/>
        </w:rPr>
        <w:t>EXTRA</w:t>
      </w:r>
      <w:r w:rsidR="009B7607" w:rsidRPr="007E417D">
        <w:rPr>
          <w:rFonts w:ascii="Arial" w:hAnsi="Arial" w:cs="Arial"/>
          <w:b/>
          <w:sz w:val="22"/>
          <w:szCs w:val="22"/>
        </w:rPr>
        <w:t xml:space="preserve">ORDINÁRIA DE ACIONISTAS DA </w:t>
      </w:r>
      <w:r w:rsidR="00672BD8" w:rsidRPr="007E417D">
        <w:rPr>
          <w:rFonts w:ascii="Arial" w:hAnsi="Arial" w:cs="Arial"/>
          <w:b/>
          <w:sz w:val="22"/>
          <w:szCs w:val="22"/>
        </w:rPr>
        <w:t>AGÊNCIA BRASILEIRA GESTORA DE FUNDOS GARANTIDORES E GARANTIAS S.A. - ABGF</w:t>
      </w:r>
      <w:r w:rsidR="00672BD8" w:rsidRPr="007E417D">
        <w:rPr>
          <w:rFonts w:ascii="Arial" w:hAnsi="Arial" w:cs="Arial"/>
          <w:sz w:val="22"/>
          <w:szCs w:val="22"/>
        </w:rPr>
        <w:t xml:space="preserve">, </w:t>
      </w:r>
      <w:r w:rsidR="000B71AD" w:rsidRPr="007E417D">
        <w:rPr>
          <w:rFonts w:ascii="Arial" w:hAnsi="Arial" w:cs="Arial"/>
          <w:sz w:val="22"/>
          <w:szCs w:val="22"/>
        </w:rPr>
        <w:t xml:space="preserve">em primeira convocação, </w:t>
      </w:r>
      <w:r w:rsidR="002F1A35" w:rsidRPr="007E417D">
        <w:rPr>
          <w:rFonts w:ascii="Arial" w:hAnsi="Arial" w:cs="Arial"/>
          <w:sz w:val="22"/>
          <w:szCs w:val="22"/>
        </w:rPr>
        <w:t>dis</w:t>
      </w:r>
      <w:r w:rsidR="000B71AD" w:rsidRPr="007E417D">
        <w:rPr>
          <w:rFonts w:ascii="Arial" w:hAnsi="Arial" w:cs="Arial"/>
          <w:sz w:val="22"/>
          <w:szCs w:val="22"/>
        </w:rPr>
        <w:t xml:space="preserve">pensada a publicação </w:t>
      </w:r>
      <w:r w:rsidR="00B90BF1" w:rsidRPr="007E417D">
        <w:rPr>
          <w:rFonts w:ascii="Arial" w:hAnsi="Arial" w:cs="Arial"/>
          <w:sz w:val="22"/>
          <w:szCs w:val="22"/>
        </w:rPr>
        <w:t xml:space="preserve">de </w:t>
      </w:r>
      <w:r w:rsidR="000B71AD" w:rsidRPr="007E417D">
        <w:rPr>
          <w:rFonts w:ascii="Arial" w:hAnsi="Arial" w:cs="Arial"/>
          <w:sz w:val="22"/>
          <w:szCs w:val="22"/>
        </w:rPr>
        <w:t xml:space="preserve">convocatória por ser </w:t>
      </w:r>
      <w:r w:rsidR="00672BD8" w:rsidRPr="007E417D">
        <w:rPr>
          <w:rFonts w:ascii="Arial" w:hAnsi="Arial" w:cs="Arial"/>
          <w:sz w:val="22"/>
          <w:szCs w:val="22"/>
        </w:rPr>
        <w:t xml:space="preserve">a </w:t>
      </w:r>
      <w:r w:rsidR="00847F4E" w:rsidRPr="007E417D">
        <w:rPr>
          <w:rFonts w:ascii="Arial" w:hAnsi="Arial" w:cs="Arial"/>
          <w:sz w:val="22"/>
          <w:szCs w:val="22"/>
        </w:rPr>
        <w:t xml:space="preserve">única </w:t>
      </w:r>
      <w:r w:rsidR="000B71AD" w:rsidRPr="007E417D">
        <w:rPr>
          <w:rFonts w:ascii="Arial" w:hAnsi="Arial" w:cs="Arial"/>
          <w:sz w:val="22"/>
          <w:szCs w:val="22"/>
        </w:rPr>
        <w:t>acionista</w:t>
      </w:r>
      <w:r w:rsidR="00847F4E" w:rsidRPr="007E417D">
        <w:rPr>
          <w:rFonts w:ascii="Arial" w:hAnsi="Arial" w:cs="Arial"/>
          <w:sz w:val="22"/>
          <w:szCs w:val="22"/>
        </w:rPr>
        <w:t xml:space="preserve"> e</w:t>
      </w:r>
      <w:r w:rsidR="000B71AD" w:rsidRPr="007E417D">
        <w:rPr>
          <w:rFonts w:ascii="Arial" w:hAnsi="Arial" w:cs="Arial"/>
          <w:sz w:val="22"/>
          <w:szCs w:val="22"/>
        </w:rPr>
        <w:t xml:space="preserve"> detentora da integralidade d</w:t>
      </w:r>
      <w:r w:rsidR="00672BD8" w:rsidRPr="007E417D">
        <w:rPr>
          <w:rFonts w:ascii="Arial" w:hAnsi="Arial" w:cs="Arial"/>
          <w:sz w:val="22"/>
          <w:szCs w:val="22"/>
        </w:rPr>
        <w:t>o</w:t>
      </w:r>
      <w:r w:rsidR="000B71AD" w:rsidRPr="007E417D">
        <w:rPr>
          <w:rFonts w:ascii="Arial" w:hAnsi="Arial" w:cs="Arial"/>
          <w:sz w:val="22"/>
          <w:szCs w:val="22"/>
        </w:rPr>
        <w:t xml:space="preserve"> capital social</w:t>
      </w:r>
      <w:r w:rsidR="00672BD8" w:rsidRPr="007E417D">
        <w:rPr>
          <w:rFonts w:ascii="Arial" w:hAnsi="Arial" w:cs="Arial"/>
          <w:sz w:val="22"/>
          <w:szCs w:val="22"/>
        </w:rPr>
        <w:t xml:space="preserve"> da </w:t>
      </w:r>
      <w:r w:rsidR="006F665B" w:rsidRPr="007E417D">
        <w:rPr>
          <w:rFonts w:ascii="Arial" w:hAnsi="Arial" w:cs="Arial"/>
          <w:sz w:val="22"/>
          <w:szCs w:val="22"/>
        </w:rPr>
        <w:t>Companhia</w:t>
      </w:r>
      <w:r w:rsidR="00442DFC" w:rsidRPr="007E417D">
        <w:rPr>
          <w:rFonts w:ascii="Arial" w:hAnsi="Arial" w:cs="Arial"/>
          <w:sz w:val="22"/>
          <w:szCs w:val="22"/>
        </w:rPr>
        <w:t>.</w:t>
      </w:r>
      <w:r w:rsidR="000B71AD" w:rsidRPr="007E417D">
        <w:rPr>
          <w:rFonts w:ascii="Arial" w:hAnsi="Arial" w:cs="Arial"/>
          <w:sz w:val="22"/>
          <w:szCs w:val="22"/>
        </w:rPr>
        <w:t xml:space="preserve"> </w:t>
      </w:r>
      <w:r w:rsidR="00671DAA" w:rsidRPr="007E417D">
        <w:rPr>
          <w:rFonts w:ascii="Arial" w:hAnsi="Arial" w:cs="Arial"/>
          <w:sz w:val="22"/>
          <w:szCs w:val="22"/>
        </w:rPr>
        <w:t>A Assembleia contou</w:t>
      </w:r>
      <w:r w:rsidR="006113C7" w:rsidRPr="007E417D">
        <w:rPr>
          <w:rFonts w:ascii="Arial" w:hAnsi="Arial" w:cs="Arial"/>
          <w:sz w:val="22"/>
          <w:szCs w:val="22"/>
        </w:rPr>
        <w:t>,</w:t>
      </w:r>
      <w:r w:rsidR="00671DAA" w:rsidRPr="007E417D">
        <w:rPr>
          <w:rFonts w:ascii="Arial" w:hAnsi="Arial" w:cs="Arial"/>
          <w:sz w:val="22"/>
          <w:szCs w:val="22"/>
        </w:rPr>
        <w:t xml:space="preserve"> </w:t>
      </w:r>
      <w:r w:rsidR="005911FA" w:rsidRPr="007E417D">
        <w:rPr>
          <w:rFonts w:ascii="Arial" w:hAnsi="Arial" w:cs="Arial"/>
          <w:sz w:val="22"/>
          <w:szCs w:val="22"/>
        </w:rPr>
        <w:t>ainda</w:t>
      </w:r>
      <w:r w:rsidR="006113C7" w:rsidRPr="007E417D">
        <w:rPr>
          <w:rFonts w:ascii="Arial" w:hAnsi="Arial" w:cs="Arial"/>
          <w:sz w:val="22"/>
          <w:szCs w:val="22"/>
        </w:rPr>
        <w:t>,</w:t>
      </w:r>
      <w:r w:rsidR="005911FA" w:rsidRPr="007E417D">
        <w:rPr>
          <w:rFonts w:ascii="Arial" w:hAnsi="Arial" w:cs="Arial"/>
          <w:sz w:val="22"/>
          <w:szCs w:val="22"/>
        </w:rPr>
        <w:t xml:space="preserve"> </w:t>
      </w:r>
      <w:r w:rsidR="00671DAA" w:rsidRPr="007E417D">
        <w:rPr>
          <w:rFonts w:ascii="Arial" w:hAnsi="Arial" w:cs="Arial"/>
          <w:sz w:val="22"/>
          <w:szCs w:val="22"/>
        </w:rPr>
        <w:t>com a presença do S</w:t>
      </w:r>
      <w:r w:rsidR="00652ED3" w:rsidRPr="007E417D">
        <w:rPr>
          <w:rFonts w:ascii="Arial" w:hAnsi="Arial" w:cs="Arial"/>
          <w:sz w:val="22"/>
          <w:szCs w:val="22"/>
        </w:rPr>
        <w:t>enhor</w:t>
      </w:r>
      <w:r w:rsidR="00C50943" w:rsidRPr="007E417D">
        <w:rPr>
          <w:rFonts w:ascii="Arial" w:hAnsi="Arial" w:cs="Arial"/>
          <w:sz w:val="22"/>
          <w:szCs w:val="22"/>
        </w:rPr>
        <w:t xml:space="preserve"> </w:t>
      </w:r>
      <w:r w:rsidR="005911FA" w:rsidRPr="007E417D">
        <w:rPr>
          <w:rFonts w:ascii="Arial" w:hAnsi="Arial" w:cs="Arial"/>
          <w:sz w:val="22"/>
          <w:szCs w:val="22"/>
        </w:rPr>
        <w:t>Marcelo Pinheiro Franco, Diretor Presidente da ABGF, que presidiu a Assembleia</w:t>
      </w:r>
      <w:r w:rsidR="00306D32" w:rsidRPr="007E417D">
        <w:rPr>
          <w:rFonts w:ascii="Arial" w:hAnsi="Arial" w:cs="Arial"/>
          <w:sz w:val="22"/>
          <w:szCs w:val="22"/>
        </w:rPr>
        <w:t xml:space="preserve">, </w:t>
      </w:r>
      <w:r w:rsidR="00C30A97">
        <w:rPr>
          <w:rFonts w:ascii="Arial" w:hAnsi="Arial" w:cs="Arial"/>
          <w:sz w:val="22"/>
          <w:szCs w:val="22"/>
        </w:rPr>
        <w:t xml:space="preserve">Dr. Renato Gerúndio, Diretor de Operações da ABGF, Dr. Ronaldo Camillo, Diretor Administrativo e Financeiro da ABGF </w:t>
      </w:r>
      <w:r w:rsidR="00306D32" w:rsidRPr="007E417D">
        <w:rPr>
          <w:rFonts w:ascii="Arial" w:hAnsi="Arial" w:cs="Arial"/>
          <w:sz w:val="22"/>
          <w:szCs w:val="22"/>
        </w:rPr>
        <w:t xml:space="preserve">e o </w:t>
      </w:r>
      <w:r w:rsidR="00C50943" w:rsidRPr="007E417D">
        <w:rPr>
          <w:rFonts w:ascii="Arial" w:hAnsi="Arial" w:cs="Arial"/>
          <w:sz w:val="22"/>
          <w:szCs w:val="22"/>
        </w:rPr>
        <w:t>Senhor Luiz Alberto de Almeida Palmeira</w:t>
      </w:r>
      <w:r w:rsidR="00306D32" w:rsidRPr="007E417D">
        <w:rPr>
          <w:rFonts w:ascii="Arial" w:hAnsi="Arial" w:cs="Arial"/>
          <w:sz w:val="22"/>
          <w:szCs w:val="22"/>
        </w:rPr>
        <w:t xml:space="preserve">, Presidente do Conselho Fiscal. Estiveram presentes ainda </w:t>
      </w:r>
      <w:r w:rsidR="00C50943" w:rsidRPr="007E417D">
        <w:rPr>
          <w:rFonts w:ascii="Arial" w:hAnsi="Arial" w:cs="Arial"/>
          <w:sz w:val="22"/>
          <w:szCs w:val="22"/>
        </w:rPr>
        <w:t xml:space="preserve">o </w:t>
      </w:r>
      <w:r w:rsidR="002438BA" w:rsidRPr="007E417D">
        <w:rPr>
          <w:rFonts w:ascii="Arial" w:hAnsi="Arial" w:cs="Arial"/>
          <w:sz w:val="22"/>
          <w:szCs w:val="22"/>
        </w:rPr>
        <w:t xml:space="preserve">Doutor </w:t>
      </w:r>
      <w:r w:rsidR="00306D32" w:rsidRPr="007E417D">
        <w:rPr>
          <w:rFonts w:ascii="Arial" w:hAnsi="Arial" w:cs="Arial"/>
          <w:sz w:val="22"/>
          <w:szCs w:val="22"/>
        </w:rPr>
        <w:t>Sérgio Ricardo Fio</w:t>
      </w:r>
      <w:r w:rsidR="00443DAF" w:rsidRPr="007E417D">
        <w:rPr>
          <w:rFonts w:ascii="Arial" w:hAnsi="Arial" w:cs="Arial"/>
          <w:sz w:val="22"/>
          <w:szCs w:val="22"/>
        </w:rPr>
        <w:t>r</w:t>
      </w:r>
      <w:r w:rsidR="00306D32" w:rsidRPr="007E417D">
        <w:rPr>
          <w:rFonts w:ascii="Arial" w:hAnsi="Arial" w:cs="Arial"/>
          <w:sz w:val="22"/>
          <w:szCs w:val="22"/>
        </w:rPr>
        <w:t xml:space="preserve"> e o Doutor Maurício Tavares</w:t>
      </w:r>
      <w:r w:rsidR="00443DAF" w:rsidRPr="007E417D">
        <w:rPr>
          <w:rFonts w:ascii="Arial" w:hAnsi="Arial" w:cs="Arial"/>
          <w:sz w:val="22"/>
          <w:szCs w:val="22"/>
        </w:rPr>
        <w:t>, Advogado</w:t>
      </w:r>
      <w:r w:rsidR="00306D32" w:rsidRPr="007E417D">
        <w:rPr>
          <w:rFonts w:ascii="Arial" w:hAnsi="Arial" w:cs="Arial"/>
          <w:sz w:val="22"/>
          <w:szCs w:val="22"/>
        </w:rPr>
        <w:t>s da ABGF</w:t>
      </w:r>
      <w:r w:rsidR="00B56773">
        <w:rPr>
          <w:rFonts w:ascii="Arial" w:hAnsi="Arial" w:cs="Arial"/>
          <w:sz w:val="22"/>
          <w:szCs w:val="22"/>
        </w:rPr>
        <w:t xml:space="preserve"> e o Sr. Esteves Pedro </w:t>
      </w:r>
      <w:proofErr w:type="spellStart"/>
      <w:r w:rsidR="00B56773">
        <w:rPr>
          <w:rFonts w:ascii="Arial" w:hAnsi="Arial" w:cs="Arial"/>
          <w:sz w:val="22"/>
          <w:szCs w:val="22"/>
        </w:rPr>
        <w:t>Colnago</w:t>
      </w:r>
      <w:proofErr w:type="spellEnd"/>
      <w:r w:rsidR="00B56773">
        <w:rPr>
          <w:rFonts w:ascii="Arial" w:hAnsi="Arial" w:cs="Arial"/>
          <w:sz w:val="22"/>
          <w:szCs w:val="22"/>
        </w:rPr>
        <w:t xml:space="preserve"> Júnior</w:t>
      </w:r>
      <w:r w:rsidR="005911FA" w:rsidRPr="007E417D">
        <w:rPr>
          <w:rFonts w:ascii="Arial" w:hAnsi="Arial" w:cs="Arial"/>
          <w:sz w:val="22"/>
          <w:szCs w:val="22"/>
        </w:rPr>
        <w:t>.</w:t>
      </w:r>
      <w:r w:rsidR="00671DAA" w:rsidRPr="007E417D">
        <w:rPr>
          <w:rFonts w:ascii="Arial" w:hAnsi="Arial" w:cs="Arial"/>
          <w:sz w:val="22"/>
          <w:szCs w:val="22"/>
        </w:rPr>
        <w:t xml:space="preserve"> Para fins do atendimento aos requisitos formais, </w:t>
      </w:r>
      <w:r w:rsidR="00C50943" w:rsidRPr="007E417D">
        <w:rPr>
          <w:rFonts w:ascii="Arial" w:hAnsi="Arial" w:cs="Arial"/>
          <w:sz w:val="22"/>
          <w:szCs w:val="22"/>
        </w:rPr>
        <w:t>o</w:t>
      </w:r>
      <w:r w:rsidR="00671DAA" w:rsidRPr="007E417D">
        <w:rPr>
          <w:rFonts w:ascii="Arial" w:hAnsi="Arial" w:cs="Arial"/>
          <w:sz w:val="22"/>
          <w:szCs w:val="22"/>
        </w:rPr>
        <w:t xml:space="preserve"> </w:t>
      </w:r>
      <w:r w:rsidR="008E2CDE" w:rsidRPr="007E417D">
        <w:rPr>
          <w:rFonts w:ascii="Arial" w:hAnsi="Arial" w:cs="Arial"/>
          <w:sz w:val="22"/>
          <w:szCs w:val="22"/>
        </w:rPr>
        <w:t>r</w:t>
      </w:r>
      <w:r w:rsidR="00671DAA" w:rsidRPr="007E417D">
        <w:rPr>
          <w:rFonts w:ascii="Arial" w:hAnsi="Arial" w:cs="Arial"/>
          <w:sz w:val="22"/>
          <w:szCs w:val="22"/>
        </w:rPr>
        <w:t xml:space="preserve">epresentante </w:t>
      </w:r>
      <w:r w:rsidR="008E2CDE" w:rsidRPr="007E417D">
        <w:rPr>
          <w:rFonts w:ascii="Arial" w:hAnsi="Arial" w:cs="Arial"/>
          <w:sz w:val="22"/>
          <w:szCs w:val="22"/>
        </w:rPr>
        <w:t>l</w:t>
      </w:r>
      <w:r w:rsidR="00DF6A23" w:rsidRPr="007E417D">
        <w:rPr>
          <w:rFonts w:ascii="Arial" w:hAnsi="Arial" w:cs="Arial"/>
          <w:sz w:val="22"/>
          <w:szCs w:val="22"/>
        </w:rPr>
        <w:t xml:space="preserve">egal </w:t>
      </w:r>
      <w:r w:rsidR="00671DAA" w:rsidRPr="007E417D">
        <w:rPr>
          <w:rFonts w:ascii="Arial" w:hAnsi="Arial" w:cs="Arial"/>
          <w:sz w:val="22"/>
          <w:szCs w:val="22"/>
        </w:rPr>
        <w:t>da União assinou o Livro de Presença de Acionistas</w:t>
      </w:r>
      <w:r w:rsidR="005911FA" w:rsidRPr="007E417D">
        <w:rPr>
          <w:rFonts w:ascii="Arial" w:hAnsi="Arial" w:cs="Arial"/>
          <w:sz w:val="22"/>
          <w:szCs w:val="22"/>
        </w:rPr>
        <w:t xml:space="preserve">. </w:t>
      </w:r>
      <w:r w:rsidR="00990D46" w:rsidRPr="007E417D">
        <w:rPr>
          <w:rFonts w:ascii="Arial" w:hAnsi="Arial" w:cs="Arial"/>
          <w:sz w:val="22"/>
          <w:szCs w:val="22"/>
        </w:rPr>
        <w:t>Em seguida, o</w:t>
      </w:r>
      <w:r w:rsidR="005911FA" w:rsidRPr="007E417D">
        <w:rPr>
          <w:rFonts w:ascii="Arial" w:hAnsi="Arial" w:cs="Arial"/>
          <w:sz w:val="22"/>
          <w:szCs w:val="22"/>
        </w:rPr>
        <w:t xml:space="preserve"> Senhor Marcelo Pinheiro Franco </w:t>
      </w:r>
      <w:r w:rsidR="00671DAA" w:rsidRPr="007E417D">
        <w:rPr>
          <w:rFonts w:ascii="Arial" w:hAnsi="Arial" w:cs="Arial"/>
          <w:sz w:val="22"/>
          <w:szCs w:val="22"/>
        </w:rPr>
        <w:t xml:space="preserve">assumiu a Presidência da Assembleia </w:t>
      </w:r>
      <w:r w:rsidR="003377C3" w:rsidRPr="007E417D">
        <w:rPr>
          <w:rFonts w:ascii="Arial" w:hAnsi="Arial" w:cs="Arial"/>
          <w:sz w:val="22"/>
          <w:szCs w:val="22"/>
        </w:rPr>
        <w:t xml:space="preserve">e </w:t>
      </w:r>
      <w:r w:rsidR="00671DAA" w:rsidRPr="007E417D">
        <w:rPr>
          <w:rFonts w:ascii="Arial" w:hAnsi="Arial" w:cs="Arial"/>
          <w:sz w:val="22"/>
          <w:szCs w:val="22"/>
        </w:rPr>
        <w:t xml:space="preserve">convidou a mim, </w:t>
      </w:r>
      <w:r w:rsidR="00306D32" w:rsidRPr="007E417D">
        <w:rPr>
          <w:rFonts w:ascii="Arial" w:hAnsi="Arial" w:cs="Arial"/>
          <w:sz w:val="22"/>
          <w:szCs w:val="22"/>
        </w:rPr>
        <w:t>Maurício Tavares</w:t>
      </w:r>
      <w:r w:rsidR="00671DAA" w:rsidRPr="007E417D">
        <w:rPr>
          <w:rFonts w:ascii="Arial" w:hAnsi="Arial" w:cs="Arial"/>
          <w:sz w:val="22"/>
          <w:szCs w:val="22"/>
        </w:rPr>
        <w:t>, para secretari</w:t>
      </w:r>
      <w:r w:rsidR="005911FA" w:rsidRPr="007E417D">
        <w:rPr>
          <w:rFonts w:ascii="Arial" w:hAnsi="Arial" w:cs="Arial"/>
          <w:sz w:val="22"/>
          <w:szCs w:val="22"/>
        </w:rPr>
        <w:t>á-la</w:t>
      </w:r>
      <w:r w:rsidR="006113C7" w:rsidRPr="007E417D">
        <w:rPr>
          <w:rFonts w:ascii="Arial" w:hAnsi="Arial" w:cs="Arial"/>
          <w:sz w:val="22"/>
          <w:szCs w:val="22"/>
        </w:rPr>
        <w:t xml:space="preserve"> e apresentou </w:t>
      </w:r>
      <w:r w:rsidR="00DC6339" w:rsidRPr="007E417D">
        <w:rPr>
          <w:rFonts w:ascii="Arial" w:hAnsi="Arial" w:cs="Arial"/>
          <w:sz w:val="22"/>
          <w:szCs w:val="22"/>
        </w:rPr>
        <w:t xml:space="preserve">os </w:t>
      </w:r>
      <w:r w:rsidR="006113C7" w:rsidRPr="007E417D">
        <w:rPr>
          <w:rFonts w:ascii="Arial" w:hAnsi="Arial" w:cs="Arial"/>
          <w:sz w:val="22"/>
          <w:szCs w:val="22"/>
        </w:rPr>
        <w:t xml:space="preserve">seguintes </w:t>
      </w:r>
      <w:r w:rsidR="00DA552E" w:rsidRPr="007E417D">
        <w:rPr>
          <w:rFonts w:ascii="Arial" w:hAnsi="Arial" w:cs="Arial"/>
          <w:sz w:val="22"/>
          <w:szCs w:val="22"/>
        </w:rPr>
        <w:t xml:space="preserve">itens </w:t>
      </w:r>
      <w:r w:rsidR="000E1900" w:rsidRPr="007E417D">
        <w:rPr>
          <w:rFonts w:ascii="Arial" w:hAnsi="Arial" w:cs="Arial"/>
          <w:sz w:val="22"/>
          <w:szCs w:val="22"/>
        </w:rPr>
        <w:t>constantes da Ordem do Dia</w:t>
      </w:r>
      <w:r w:rsidR="006113C7" w:rsidRPr="007E417D">
        <w:rPr>
          <w:rFonts w:ascii="Arial" w:hAnsi="Arial" w:cs="Arial"/>
          <w:sz w:val="22"/>
          <w:szCs w:val="22"/>
        </w:rPr>
        <w:t xml:space="preserve">: </w:t>
      </w:r>
      <w:r w:rsidR="00DC6339" w:rsidRPr="007E417D">
        <w:rPr>
          <w:rFonts w:ascii="Arial" w:hAnsi="Arial" w:cs="Arial"/>
          <w:b/>
          <w:sz w:val="22"/>
          <w:szCs w:val="22"/>
        </w:rPr>
        <w:t>1</w:t>
      </w:r>
      <w:r w:rsidR="000B71AD" w:rsidRPr="007E417D">
        <w:rPr>
          <w:rFonts w:ascii="Arial" w:hAnsi="Arial" w:cs="Arial"/>
          <w:b/>
          <w:color w:val="000000"/>
          <w:sz w:val="22"/>
          <w:szCs w:val="22"/>
        </w:rPr>
        <w:t>.</w:t>
      </w:r>
      <w:r w:rsidR="00C7389E" w:rsidRPr="007E417D">
        <w:rPr>
          <w:rFonts w:ascii="Arial" w:hAnsi="Arial" w:cs="Arial"/>
          <w:b/>
          <w:color w:val="000000"/>
          <w:sz w:val="22"/>
          <w:szCs w:val="22"/>
        </w:rPr>
        <w:t xml:space="preserve"> Eleição e posse do Presidente do Conselho de Administração. 2</w:t>
      </w:r>
      <w:r w:rsidR="00EE53F0" w:rsidRPr="007E417D">
        <w:rPr>
          <w:rFonts w:ascii="Arial" w:hAnsi="Arial" w:cs="Arial"/>
          <w:b/>
          <w:sz w:val="22"/>
          <w:szCs w:val="22"/>
        </w:rPr>
        <w:t>.</w:t>
      </w:r>
      <w:r w:rsidR="00C7389E" w:rsidRPr="007E417D">
        <w:rPr>
          <w:rFonts w:ascii="Arial" w:hAnsi="Arial" w:cs="Arial"/>
          <w:b/>
          <w:sz w:val="22"/>
          <w:szCs w:val="22"/>
        </w:rPr>
        <w:t xml:space="preserve"> Alteração do Estatuto Social da ABGF. 3. Aumento de capital social da ABGF, mediante a transferência da totalidade das cotas de propriedade da União no Fundo Garantidor de Investimentos – FGI, no Fundo Garantidor de Habitação Popular – FGHab e no Fundo de Garantia de Operações – FGO.</w:t>
      </w:r>
      <w:r w:rsidR="00C7389E" w:rsidRPr="007E417D">
        <w:rPr>
          <w:rFonts w:ascii="Arial" w:hAnsi="Arial" w:cs="Arial"/>
          <w:sz w:val="22"/>
          <w:szCs w:val="22"/>
        </w:rPr>
        <w:t xml:space="preserve"> </w:t>
      </w:r>
      <w:r w:rsidR="00C01FC9" w:rsidRPr="007E417D">
        <w:rPr>
          <w:rFonts w:ascii="Arial" w:hAnsi="Arial" w:cs="Arial"/>
          <w:sz w:val="22"/>
          <w:szCs w:val="22"/>
        </w:rPr>
        <w:t xml:space="preserve">Aprovada a Ordem do Dia, o Presidente da Assembleia deu início </w:t>
      </w:r>
      <w:r w:rsidR="00DA0B0A" w:rsidRPr="007E417D">
        <w:rPr>
          <w:rFonts w:ascii="Arial" w:hAnsi="Arial" w:cs="Arial"/>
          <w:sz w:val="22"/>
          <w:szCs w:val="22"/>
        </w:rPr>
        <w:t xml:space="preserve">aos </w:t>
      </w:r>
      <w:r w:rsidR="00C01FC9" w:rsidRPr="007E417D">
        <w:rPr>
          <w:rFonts w:ascii="Arial" w:hAnsi="Arial" w:cs="Arial"/>
          <w:sz w:val="22"/>
          <w:szCs w:val="22"/>
        </w:rPr>
        <w:t>trabalhos</w:t>
      </w:r>
      <w:r w:rsidR="001D7437" w:rsidRPr="007E417D">
        <w:rPr>
          <w:rFonts w:ascii="Arial" w:hAnsi="Arial" w:cs="Arial"/>
          <w:sz w:val="22"/>
          <w:szCs w:val="22"/>
        </w:rPr>
        <w:t>.</w:t>
      </w:r>
      <w:r w:rsidR="00C01FC9" w:rsidRPr="007E417D">
        <w:rPr>
          <w:rFonts w:ascii="Arial" w:hAnsi="Arial" w:cs="Arial"/>
          <w:sz w:val="22"/>
          <w:szCs w:val="22"/>
        </w:rPr>
        <w:t xml:space="preserve"> </w:t>
      </w:r>
      <w:r w:rsidR="000E1900" w:rsidRPr="007E417D">
        <w:rPr>
          <w:rFonts w:ascii="Arial" w:hAnsi="Arial" w:cs="Arial"/>
          <w:b/>
          <w:sz w:val="22"/>
          <w:szCs w:val="22"/>
        </w:rPr>
        <w:t xml:space="preserve">1. </w:t>
      </w:r>
      <w:r w:rsidR="0029685E" w:rsidRPr="007E417D">
        <w:rPr>
          <w:rFonts w:ascii="Arial" w:hAnsi="Arial" w:cs="Arial"/>
          <w:b/>
          <w:sz w:val="22"/>
          <w:szCs w:val="22"/>
        </w:rPr>
        <w:t>E</w:t>
      </w:r>
      <w:r w:rsidR="000E1900" w:rsidRPr="007E417D">
        <w:rPr>
          <w:rFonts w:ascii="Arial" w:hAnsi="Arial" w:cs="Arial"/>
          <w:b/>
          <w:sz w:val="22"/>
          <w:szCs w:val="22"/>
        </w:rPr>
        <w:t xml:space="preserve">leição </w:t>
      </w:r>
      <w:r w:rsidR="00C7389E" w:rsidRPr="007E417D">
        <w:rPr>
          <w:rFonts w:ascii="Arial" w:hAnsi="Arial" w:cs="Arial"/>
          <w:b/>
          <w:sz w:val="22"/>
          <w:szCs w:val="22"/>
        </w:rPr>
        <w:t xml:space="preserve">e posse </w:t>
      </w:r>
      <w:r w:rsidR="000E1900" w:rsidRPr="007E417D">
        <w:rPr>
          <w:rFonts w:ascii="Arial" w:hAnsi="Arial" w:cs="Arial"/>
          <w:b/>
          <w:sz w:val="22"/>
          <w:szCs w:val="22"/>
        </w:rPr>
        <w:t>d</w:t>
      </w:r>
      <w:r w:rsidR="0029685E" w:rsidRPr="007E417D">
        <w:rPr>
          <w:rFonts w:ascii="Arial" w:hAnsi="Arial" w:cs="Arial"/>
          <w:b/>
          <w:sz w:val="22"/>
          <w:szCs w:val="22"/>
        </w:rPr>
        <w:t>e</w:t>
      </w:r>
      <w:r w:rsidR="000E1900" w:rsidRPr="007E417D">
        <w:rPr>
          <w:rFonts w:ascii="Arial" w:hAnsi="Arial" w:cs="Arial"/>
          <w:b/>
          <w:sz w:val="22"/>
          <w:szCs w:val="22"/>
        </w:rPr>
        <w:t xml:space="preserve"> membro</w:t>
      </w:r>
      <w:r w:rsidR="00C7389E" w:rsidRPr="007E417D">
        <w:rPr>
          <w:rFonts w:ascii="Arial" w:hAnsi="Arial" w:cs="Arial"/>
          <w:b/>
          <w:sz w:val="22"/>
          <w:szCs w:val="22"/>
        </w:rPr>
        <w:t xml:space="preserve"> e Presidente</w:t>
      </w:r>
      <w:r w:rsidR="000E1900" w:rsidRPr="007E417D">
        <w:rPr>
          <w:rFonts w:ascii="Arial" w:hAnsi="Arial" w:cs="Arial"/>
          <w:b/>
          <w:color w:val="000000"/>
          <w:sz w:val="22"/>
          <w:szCs w:val="22"/>
        </w:rPr>
        <w:t xml:space="preserve"> do Conselho de Administração.</w:t>
      </w:r>
      <w:r w:rsidR="00EC6AB9" w:rsidRPr="007E417D">
        <w:rPr>
          <w:rFonts w:ascii="Arial" w:hAnsi="Arial" w:cs="Arial"/>
          <w:color w:val="000000"/>
          <w:sz w:val="22"/>
          <w:szCs w:val="22"/>
        </w:rPr>
        <w:t xml:space="preserve"> </w:t>
      </w:r>
      <w:r w:rsidR="000E1900" w:rsidRPr="007E417D">
        <w:rPr>
          <w:rFonts w:ascii="Arial" w:hAnsi="Arial" w:cs="Arial"/>
          <w:color w:val="000000"/>
          <w:sz w:val="22"/>
          <w:szCs w:val="22"/>
        </w:rPr>
        <w:t>O</w:t>
      </w:r>
      <w:r w:rsidR="00CB0BE6" w:rsidRPr="007E417D">
        <w:rPr>
          <w:rFonts w:ascii="Arial" w:hAnsi="Arial" w:cs="Arial"/>
          <w:color w:val="000000"/>
          <w:sz w:val="22"/>
          <w:szCs w:val="22"/>
        </w:rPr>
        <w:t xml:space="preserve"> Presidente da </w:t>
      </w:r>
      <w:r w:rsidR="00CB0BE6" w:rsidRPr="007E417D">
        <w:rPr>
          <w:rFonts w:ascii="Arial" w:hAnsi="Arial" w:cs="Arial"/>
          <w:sz w:val="22"/>
          <w:szCs w:val="22"/>
        </w:rPr>
        <w:t xml:space="preserve">Assembleia </w:t>
      </w:r>
      <w:r w:rsidR="00E65991" w:rsidRPr="007E417D">
        <w:rPr>
          <w:rFonts w:ascii="Arial" w:hAnsi="Arial" w:cs="Arial"/>
          <w:sz w:val="22"/>
          <w:szCs w:val="22"/>
        </w:rPr>
        <w:t>informou que</w:t>
      </w:r>
      <w:r w:rsidR="00F52F74" w:rsidRPr="007E417D">
        <w:rPr>
          <w:rFonts w:ascii="Arial" w:hAnsi="Arial" w:cs="Arial"/>
          <w:sz w:val="22"/>
          <w:szCs w:val="22"/>
        </w:rPr>
        <w:t xml:space="preserve">, em razão da renúncia do Senhor Embaixador Carlos Márcio Bicalho </w:t>
      </w:r>
      <w:proofErr w:type="spellStart"/>
      <w:r w:rsidR="00F52F74" w:rsidRPr="007E417D">
        <w:rPr>
          <w:rFonts w:ascii="Arial" w:hAnsi="Arial" w:cs="Arial"/>
          <w:sz w:val="22"/>
          <w:szCs w:val="22"/>
        </w:rPr>
        <w:t>Cozendey</w:t>
      </w:r>
      <w:proofErr w:type="spellEnd"/>
      <w:r w:rsidR="00F52F74" w:rsidRPr="007E417D">
        <w:rPr>
          <w:rFonts w:ascii="Arial" w:hAnsi="Arial" w:cs="Arial"/>
          <w:sz w:val="22"/>
          <w:szCs w:val="22"/>
        </w:rPr>
        <w:t xml:space="preserve"> ao</w:t>
      </w:r>
      <w:r w:rsidR="00DB1673">
        <w:rPr>
          <w:rFonts w:ascii="Arial" w:hAnsi="Arial" w:cs="Arial"/>
          <w:sz w:val="22"/>
          <w:szCs w:val="22"/>
        </w:rPr>
        <w:t xml:space="preserve"> cargo de Membro e Presidente do</w:t>
      </w:r>
      <w:r w:rsidR="00F52F74" w:rsidRPr="007E417D">
        <w:rPr>
          <w:rFonts w:ascii="Arial" w:hAnsi="Arial" w:cs="Arial"/>
          <w:sz w:val="22"/>
          <w:szCs w:val="22"/>
        </w:rPr>
        <w:t xml:space="preserve"> Conselho de Administração da ABGF, o Senhor Esteves Pedro </w:t>
      </w:r>
      <w:proofErr w:type="spellStart"/>
      <w:r w:rsidR="00F52F74" w:rsidRPr="007E417D">
        <w:rPr>
          <w:rFonts w:ascii="Arial" w:hAnsi="Arial" w:cs="Arial"/>
          <w:sz w:val="22"/>
          <w:szCs w:val="22"/>
        </w:rPr>
        <w:t>Colnago</w:t>
      </w:r>
      <w:proofErr w:type="spellEnd"/>
      <w:r w:rsidR="00F52F74" w:rsidRPr="007E417D">
        <w:rPr>
          <w:rFonts w:ascii="Arial" w:hAnsi="Arial" w:cs="Arial"/>
          <w:sz w:val="22"/>
          <w:szCs w:val="22"/>
        </w:rPr>
        <w:t xml:space="preserve"> Junior </w:t>
      </w:r>
      <w:r w:rsidR="000C6233" w:rsidRPr="007E417D">
        <w:rPr>
          <w:rFonts w:ascii="Arial" w:hAnsi="Arial" w:cs="Arial"/>
          <w:sz w:val="22"/>
          <w:szCs w:val="22"/>
        </w:rPr>
        <w:t xml:space="preserve">foi </w:t>
      </w:r>
      <w:r w:rsidR="00F52F74" w:rsidRPr="007E417D">
        <w:rPr>
          <w:rFonts w:ascii="Arial" w:hAnsi="Arial" w:cs="Arial"/>
          <w:sz w:val="22"/>
          <w:szCs w:val="22"/>
        </w:rPr>
        <w:t xml:space="preserve">indicado pelo Ministério da Fazenda para ocupar </w:t>
      </w:r>
      <w:r w:rsidR="000C6233" w:rsidRPr="007E417D">
        <w:rPr>
          <w:rFonts w:ascii="Arial" w:hAnsi="Arial" w:cs="Arial"/>
          <w:sz w:val="22"/>
          <w:szCs w:val="22"/>
        </w:rPr>
        <w:t>a vaga</w:t>
      </w:r>
      <w:r w:rsidR="00F52F74" w:rsidRPr="007E417D">
        <w:rPr>
          <w:rFonts w:ascii="Arial" w:hAnsi="Arial" w:cs="Arial"/>
          <w:sz w:val="22"/>
          <w:szCs w:val="22"/>
        </w:rPr>
        <w:t xml:space="preserve"> de membro e Presidente do Conselho</w:t>
      </w:r>
      <w:r w:rsidR="00DA0B0A" w:rsidRPr="007E417D">
        <w:rPr>
          <w:rFonts w:ascii="Arial" w:hAnsi="Arial" w:cs="Arial"/>
          <w:sz w:val="22"/>
          <w:szCs w:val="22"/>
        </w:rPr>
        <w:t>. E</w:t>
      </w:r>
      <w:r w:rsidR="00261B10" w:rsidRPr="007E417D">
        <w:rPr>
          <w:rFonts w:ascii="Arial" w:hAnsi="Arial" w:cs="Arial"/>
          <w:sz w:val="22"/>
          <w:szCs w:val="22"/>
        </w:rPr>
        <w:t xml:space="preserve">m seguida, </w:t>
      </w:r>
      <w:r w:rsidR="00DF6A23" w:rsidRPr="007E417D">
        <w:rPr>
          <w:rFonts w:ascii="Arial" w:hAnsi="Arial" w:cs="Arial"/>
          <w:sz w:val="22"/>
          <w:szCs w:val="22"/>
        </w:rPr>
        <w:t xml:space="preserve">submeteu o assunto à análise e deliberação </w:t>
      </w:r>
      <w:r w:rsidR="000C6233" w:rsidRPr="007E417D">
        <w:rPr>
          <w:rFonts w:ascii="Arial" w:hAnsi="Arial" w:cs="Arial"/>
          <w:sz w:val="22"/>
          <w:szCs w:val="22"/>
        </w:rPr>
        <w:t>da Assembleia</w:t>
      </w:r>
      <w:r w:rsidR="00261B10" w:rsidRPr="007E417D">
        <w:rPr>
          <w:rFonts w:ascii="Arial" w:hAnsi="Arial" w:cs="Arial"/>
          <w:sz w:val="22"/>
          <w:szCs w:val="22"/>
        </w:rPr>
        <w:t>. A União</w:t>
      </w:r>
      <w:r w:rsidR="00D37A7A" w:rsidRPr="007E417D">
        <w:rPr>
          <w:rFonts w:ascii="Arial" w:hAnsi="Arial" w:cs="Arial"/>
          <w:sz w:val="22"/>
          <w:szCs w:val="22"/>
        </w:rPr>
        <w:t xml:space="preserve"> </w:t>
      </w:r>
      <w:r w:rsidR="0096683E" w:rsidRPr="007E417D">
        <w:rPr>
          <w:rFonts w:ascii="Arial" w:hAnsi="Arial" w:cs="Arial"/>
          <w:sz w:val="22"/>
          <w:szCs w:val="22"/>
        </w:rPr>
        <w:t xml:space="preserve">votou </w:t>
      </w:r>
      <w:r w:rsidR="0096683E" w:rsidRPr="007E417D">
        <w:rPr>
          <w:rFonts w:ascii="Arial" w:hAnsi="Arial" w:cs="Arial"/>
          <w:bCs/>
          <w:sz w:val="22"/>
          <w:szCs w:val="22"/>
          <w:lang w:val="pt-PT"/>
        </w:rPr>
        <w:t xml:space="preserve">pela eleição de Esteves Pedro Colnago Júnior, </w:t>
      </w:r>
      <w:r w:rsidR="00C02761" w:rsidRPr="007E417D">
        <w:rPr>
          <w:rFonts w:ascii="Arial" w:hAnsi="Arial" w:cs="Arial"/>
          <w:sz w:val="22"/>
          <w:szCs w:val="22"/>
        </w:rPr>
        <w:t xml:space="preserve">brasileiro, casado, CPF nº </w:t>
      </w:r>
      <w:r w:rsidR="00BB59C3">
        <w:rPr>
          <w:rFonts w:ascii="Arial" w:hAnsi="Arial" w:cs="Arial"/>
          <w:sz w:val="22"/>
          <w:szCs w:val="22"/>
        </w:rPr>
        <w:t>XXX</w:t>
      </w:r>
      <w:r w:rsidR="00C02761" w:rsidRPr="007E417D">
        <w:rPr>
          <w:rFonts w:ascii="Arial" w:hAnsi="Arial" w:cs="Arial"/>
          <w:sz w:val="22"/>
          <w:szCs w:val="22"/>
        </w:rPr>
        <w:t>.417.121-</w:t>
      </w:r>
      <w:r w:rsidR="00BB59C3">
        <w:rPr>
          <w:rFonts w:ascii="Arial" w:hAnsi="Arial" w:cs="Arial"/>
          <w:sz w:val="22"/>
          <w:szCs w:val="22"/>
        </w:rPr>
        <w:t>XX</w:t>
      </w:r>
      <w:r w:rsidR="00C02761" w:rsidRPr="007E417D">
        <w:rPr>
          <w:rFonts w:ascii="Arial" w:hAnsi="Arial" w:cs="Arial"/>
          <w:sz w:val="22"/>
          <w:szCs w:val="22"/>
        </w:rPr>
        <w:t xml:space="preserve"> e Carteira de Identidade nº </w:t>
      </w:r>
      <w:r w:rsidR="00BB59C3">
        <w:rPr>
          <w:rFonts w:ascii="Arial" w:hAnsi="Arial" w:cs="Arial"/>
          <w:sz w:val="22"/>
          <w:szCs w:val="22"/>
        </w:rPr>
        <w:t>X</w:t>
      </w:r>
      <w:r w:rsidR="00C02761" w:rsidRPr="007E417D">
        <w:rPr>
          <w:rFonts w:ascii="Arial" w:hAnsi="Arial" w:cs="Arial"/>
          <w:sz w:val="22"/>
          <w:szCs w:val="22"/>
        </w:rPr>
        <w:t>.</w:t>
      </w:r>
      <w:r w:rsidR="00BB59C3">
        <w:rPr>
          <w:rFonts w:ascii="Arial" w:hAnsi="Arial" w:cs="Arial"/>
          <w:sz w:val="22"/>
          <w:szCs w:val="22"/>
        </w:rPr>
        <w:t>XXX</w:t>
      </w:r>
      <w:r w:rsidR="00C02761" w:rsidRPr="007E417D">
        <w:rPr>
          <w:rFonts w:ascii="Arial" w:hAnsi="Arial" w:cs="Arial"/>
          <w:sz w:val="22"/>
          <w:szCs w:val="22"/>
        </w:rPr>
        <w:t>.316 SSP-</w:t>
      </w:r>
      <w:r w:rsidR="00BB59C3">
        <w:rPr>
          <w:rFonts w:ascii="Arial" w:hAnsi="Arial" w:cs="Arial"/>
          <w:sz w:val="22"/>
          <w:szCs w:val="22"/>
        </w:rPr>
        <w:t>XX</w:t>
      </w:r>
      <w:r w:rsidR="00C02761" w:rsidRPr="007E417D">
        <w:rPr>
          <w:rFonts w:ascii="Arial" w:hAnsi="Arial" w:cs="Arial"/>
          <w:sz w:val="22"/>
          <w:szCs w:val="22"/>
        </w:rPr>
        <w:t>, domiciliado no Setor de Autarquias Sul, Quadra 3, Bloco “O”, Edifício Órgãos Regionais, 11</w:t>
      </w:r>
      <w:r w:rsidR="00C02761" w:rsidRPr="007E417D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C02761" w:rsidRPr="007E417D">
        <w:rPr>
          <w:rFonts w:ascii="Arial" w:hAnsi="Arial" w:cs="Arial"/>
          <w:sz w:val="22"/>
          <w:szCs w:val="22"/>
        </w:rPr>
        <w:t xml:space="preserve"> andar, em Brasília, Distrito Federal </w:t>
      </w:r>
      <w:r w:rsidR="0096683E" w:rsidRPr="007E417D">
        <w:rPr>
          <w:rFonts w:ascii="Arial" w:hAnsi="Arial" w:cs="Arial"/>
          <w:bCs/>
          <w:sz w:val="22"/>
          <w:szCs w:val="22"/>
          <w:lang w:val="pt-PT"/>
        </w:rPr>
        <w:t>como membro e Presidente do Conselho de Administração da Agência Brasileira Gestora de Fundos Garantidores e Garantias S.A. – ABGF, representante do Ministério da Fazenda, em substituição a Carlos Márcio Bicalho Cozendey</w:t>
      </w:r>
      <w:r w:rsidR="00F52F74" w:rsidRPr="007E417D">
        <w:rPr>
          <w:rFonts w:ascii="Arial" w:hAnsi="Arial" w:cs="Arial"/>
          <w:sz w:val="22"/>
          <w:szCs w:val="22"/>
        </w:rPr>
        <w:t xml:space="preserve">, </w:t>
      </w:r>
      <w:r w:rsidR="00A86A2A">
        <w:rPr>
          <w:rFonts w:ascii="Arial" w:hAnsi="Arial" w:cs="Arial"/>
          <w:sz w:val="22"/>
          <w:szCs w:val="22"/>
        </w:rPr>
        <w:t>para completar o</w:t>
      </w:r>
      <w:r w:rsidR="004A5A05" w:rsidRPr="007E417D">
        <w:rPr>
          <w:rFonts w:ascii="Arial" w:hAnsi="Arial" w:cs="Arial"/>
          <w:sz w:val="22"/>
          <w:szCs w:val="22"/>
        </w:rPr>
        <w:t xml:space="preserve"> prazo de gestão </w:t>
      </w:r>
      <w:r w:rsidR="0085573E" w:rsidRPr="007E417D">
        <w:rPr>
          <w:rFonts w:ascii="Arial" w:hAnsi="Arial" w:cs="Arial"/>
          <w:sz w:val="22"/>
          <w:szCs w:val="22"/>
        </w:rPr>
        <w:t>até a Assembleia Geral Ordinária de Acionistas que se realizar</w:t>
      </w:r>
      <w:r w:rsidR="00160518" w:rsidRPr="007E417D">
        <w:rPr>
          <w:rFonts w:ascii="Arial" w:hAnsi="Arial" w:cs="Arial"/>
          <w:sz w:val="22"/>
          <w:szCs w:val="22"/>
        </w:rPr>
        <w:t>á</w:t>
      </w:r>
      <w:r w:rsidR="0085573E" w:rsidRPr="007E417D">
        <w:rPr>
          <w:rFonts w:ascii="Arial" w:hAnsi="Arial" w:cs="Arial"/>
          <w:sz w:val="22"/>
          <w:szCs w:val="22"/>
        </w:rPr>
        <w:t xml:space="preserve"> em 2015,</w:t>
      </w:r>
      <w:r w:rsidR="007358BE" w:rsidRPr="007E417D">
        <w:rPr>
          <w:rFonts w:ascii="Arial" w:hAnsi="Arial" w:cs="Arial"/>
          <w:sz w:val="22"/>
          <w:szCs w:val="22"/>
        </w:rPr>
        <w:t xml:space="preserve"> </w:t>
      </w:r>
      <w:r w:rsidR="00160518" w:rsidRPr="007E417D">
        <w:rPr>
          <w:rFonts w:ascii="Arial" w:hAnsi="Arial" w:cs="Arial"/>
          <w:sz w:val="22"/>
          <w:szCs w:val="22"/>
        </w:rPr>
        <w:t xml:space="preserve">sendo </w:t>
      </w:r>
      <w:r w:rsidR="00D073D0" w:rsidRPr="007E417D">
        <w:rPr>
          <w:rFonts w:ascii="Arial" w:hAnsi="Arial" w:cs="Arial"/>
          <w:sz w:val="22"/>
          <w:szCs w:val="22"/>
        </w:rPr>
        <w:t xml:space="preserve">permitida a </w:t>
      </w:r>
      <w:r w:rsidR="00160518" w:rsidRPr="007E417D">
        <w:rPr>
          <w:rFonts w:ascii="Arial" w:hAnsi="Arial" w:cs="Arial"/>
          <w:sz w:val="22"/>
          <w:szCs w:val="22"/>
        </w:rPr>
        <w:t xml:space="preserve">sua </w:t>
      </w:r>
      <w:r w:rsidR="00D073D0" w:rsidRPr="007E417D">
        <w:rPr>
          <w:rFonts w:ascii="Arial" w:hAnsi="Arial" w:cs="Arial"/>
          <w:sz w:val="22"/>
          <w:szCs w:val="22"/>
        </w:rPr>
        <w:t>reeleição</w:t>
      </w:r>
      <w:r w:rsidR="00F52F74" w:rsidRPr="007E417D">
        <w:rPr>
          <w:rFonts w:ascii="Arial" w:hAnsi="Arial" w:cs="Arial"/>
          <w:sz w:val="22"/>
          <w:szCs w:val="22"/>
        </w:rPr>
        <w:t xml:space="preserve">. </w:t>
      </w:r>
      <w:r w:rsidR="00560614" w:rsidRPr="007E417D">
        <w:rPr>
          <w:rFonts w:ascii="Arial" w:hAnsi="Arial" w:cs="Arial"/>
          <w:b/>
          <w:sz w:val="22"/>
          <w:szCs w:val="22"/>
        </w:rPr>
        <w:t>2</w:t>
      </w:r>
      <w:r w:rsidR="00DD2AB0" w:rsidRPr="007E417D">
        <w:rPr>
          <w:rFonts w:ascii="Arial" w:hAnsi="Arial" w:cs="Arial"/>
          <w:b/>
          <w:sz w:val="22"/>
          <w:szCs w:val="22"/>
        </w:rPr>
        <w:t xml:space="preserve">. </w:t>
      </w:r>
      <w:r w:rsidR="00560614" w:rsidRPr="007E417D">
        <w:rPr>
          <w:rFonts w:ascii="Arial" w:hAnsi="Arial" w:cs="Arial"/>
          <w:b/>
          <w:sz w:val="22"/>
          <w:szCs w:val="22"/>
        </w:rPr>
        <w:t>Alteração do Estatuto Social da ABGF</w:t>
      </w:r>
      <w:r w:rsidR="00DD2AB0" w:rsidRPr="007E417D">
        <w:rPr>
          <w:rFonts w:ascii="Arial" w:hAnsi="Arial" w:cs="Arial"/>
          <w:b/>
          <w:sz w:val="22"/>
          <w:szCs w:val="22"/>
        </w:rPr>
        <w:t>.</w:t>
      </w:r>
      <w:r w:rsidR="000D4F05" w:rsidRPr="007E417D">
        <w:rPr>
          <w:rFonts w:ascii="Arial" w:hAnsi="Arial" w:cs="Arial"/>
          <w:b/>
          <w:sz w:val="22"/>
          <w:szCs w:val="22"/>
        </w:rPr>
        <w:t xml:space="preserve"> 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>O Presidente da Assembleia</w:t>
      </w:r>
      <w:r w:rsidR="00211065" w:rsidRPr="007E417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apresentou para análise e </w:t>
      </w:r>
      <w:r w:rsidR="00211065" w:rsidRPr="007E417D">
        <w:rPr>
          <w:rFonts w:ascii="Arial" w:hAnsi="Arial" w:cs="Arial"/>
          <w:sz w:val="22"/>
          <w:szCs w:val="22"/>
        </w:rPr>
        <w:t>deliberação</w:t>
      </w:r>
      <w:r w:rsidR="00160518" w:rsidRPr="007E417D">
        <w:rPr>
          <w:rFonts w:ascii="Arial" w:hAnsi="Arial" w:cs="Arial"/>
          <w:sz w:val="22"/>
          <w:szCs w:val="22"/>
        </w:rPr>
        <w:t xml:space="preserve"> a </w:t>
      </w:r>
      <w:r w:rsidR="00211065" w:rsidRPr="007E417D">
        <w:rPr>
          <w:rFonts w:ascii="Arial" w:hAnsi="Arial" w:cs="Arial"/>
          <w:sz w:val="22"/>
          <w:szCs w:val="22"/>
        </w:rPr>
        <w:t xml:space="preserve">proposta de alteração no Estatuto Social, 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acompanhada da respectiva justificativa, anexo por cópia </w:t>
      </w:r>
      <w:r w:rsidR="00211065" w:rsidRPr="007E417D">
        <w:rPr>
          <w:rFonts w:ascii="Arial" w:hAnsi="Arial" w:cs="Arial"/>
          <w:sz w:val="22"/>
          <w:szCs w:val="22"/>
        </w:rPr>
        <w:t>à presente ata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. Esclareceu que as alterações </w:t>
      </w:r>
      <w:r w:rsidR="003377C3" w:rsidRPr="007E417D">
        <w:rPr>
          <w:rFonts w:ascii="Arial" w:hAnsi="Arial" w:cs="Arial"/>
          <w:color w:val="000000"/>
          <w:sz w:val="22"/>
          <w:szCs w:val="22"/>
        </w:rPr>
        <w:t>nos §§ 5º e 6º do artigo 53 são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 decorrentes de manifestação favorável do Conselho de Administração, em sua 15ª Re</w:t>
      </w:r>
      <w:bookmarkStart w:id="0" w:name="_GoBack"/>
      <w:bookmarkEnd w:id="0"/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união Ordinária, realizada em 30 de outubro de 2014, e </w:t>
      </w:r>
      <w:r w:rsidR="003377C3" w:rsidRPr="007E417D">
        <w:rPr>
          <w:rFonts w:ascii="Arial" w:hAnsi="Arial" w:cs="Arial"/>
          <w:color w:val="000000"/>
          <w:sz w:val="22"/>
          <w:szCs w:val="22"/>
        </w:rPr>
        <w:t xml:space="preserve">aprovação 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do DEST/MP, por </w:t>
      </w:r>
      <w:r w:rsidR="00211065" w:rsidRPr="007E417D">
        <w:rPr>
          <w:rFonts w:ascii="Arial" w:hAnsi="Arial" w:cs="Arial"/>
          <w:color w:val="000000"/>
          <w:sz w:val="22"/>
          <w:szCs w:val="22"/>
        </w:rPr>
        <w:lastRenderedPageBreak/>
        <w:t xml:space="preserve">meio do Ofício </w:t>
      </w:r>
      <w:r w:rsidR="003377C3" w:rsidRPr="007E417D">
        <w:rPr>
          <w:rFonts w:ascii="Arial" w:hAnsi="Arial" w:cs="Arial"/>
          <w:color w:val="000000"/>
          <w:sz w:val="22"/>
          <w:szCs w:val="22"/>
        </w:rPr>
        <w:t xml:space="preserve">1369/DEST-MP, </w:t>
      </w:r>
      <w:r w:rsidR="00E40670" w:rsidRPr="007E417D">
        <w:rPr>
          <w:rFonts w:ascii="Arial" w:hAnsi="Arial" w:cs="Arial"/>
          <w:color w:val="000000"/>
          <w:sz w:val="22"/>
          <w:szCs w:val="22"/>
        </w:rPr>
        <w:t xml:space="preserve">de 23/09/2014, 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 xml:space="preserve">relativa à ampliação da cobertura do Seguro de Responsabilidade Civil de Conselheiros e Diretores. A União votou </w:t>
      </w:r>
      <w:r w:rsidR="00C02761" w:rsidRPr="007E417D">
        <w:rPr>
          <w:rFonts w:ascii="Arial" w:hAnsi="Arial" w:cs="Arial"/>
          <w:sz w:val="22"/>
          <w:szCs w:val="22"/>
        </w:rPr>
        <w:t xml:space="preserve">pela aprovação das alterações do art. 53, §§ 5° e 6°, conforme proposta da administração </w:t>
      </w:r>
      <w:r w:rsidR="00C02761" w:rsidRPr="007E417D">
        <w:rPr>
          <w:rFonts w:ascii="Arial" w:hAnsi="Arial" w:cs="Arial"/>
          <w:color w:val="000000"/>
          <w:sz w:val="22"/>
          <w:szCs w:val="22"/>
        </w:rPr>
        <w:t>na minuta anexa à presente ata</w:t>
      </w:r>
      <w:r w:rsidR="00C02761" w:rsidRPr="007E417D">
        <w:rPr>
          <w:rFonts w:ascii="Arial" w:hAnsi="Arial" w:cs="Arial"/>
          <w:sz w:val="22"/>
          <w:szCs w:val="22"/>
        </w:rPr>
        <w:t xml:space="preserve"> e com a sugestão de redação apresentada pelo DEST para o § 6° do referido artigo</w:t>
      </w:r>
      <w:r w:rsidR="00211065" w:rsidRPr="007E417D">
        <w:rPr>
          <w:rFonts w:ascii="Arial" w:hAnsi="Arial" w:cs="Arial"/>
          <w:color w:val="000000"/>
          <w:sz w:val="22"/>
          <w:szCs w:val="22"/>
        </w:rPr>
        <w:t>.</w:t>
      </w:r>
      <w:r w:rsidR="00211065" w:rsidRPr="007E417D">
        <w:rPr>
          <w:rFonts w:ascii="Arial" w:hAnsi="Arial" w:cs="Arial"/>
          <w:sz w:val="22"/>
          <w:szCs w:val="22"/>
        </w:rPr>
        <w:t xml:space="preserve"> </w:t>
      </w:r>
      <w:r w:rsidR="003377C3" w:rsidRPr="007E417D">
        <w:rPr>
          <w:rFonts w:ascii="Arial" w:hAnsi="Arial" w:cs="Arial"/>
          <w:b/>
          <w:sz w:val="22"/>
          <w:szCs w:val="22"/>
        </w:rPr>
        <w:t>3. Aumento de capital social da ABGF, mediante a transferência da totalidade das cotas de propriedade da União no Fundo Garantidor de Investimentos – FGI, no Fundo Garantidor de Habitação Popular – FGHab e no Fundo de Garantia de Operações – FGO.</w:t>
      </w:r>
      <w:r w:rsidR="003377C3" w:rsidRPr="007E417D">
        <w:rPr>
          <w:rFonts w:ascii="Arial" w:hAnsi="Arial" w:cs="Arial"/>
          <w:sz w:val="22"/>
          <w:szCs w:val="22"/>
        </w:rPr>
        <w:t xml:space="preserve"> </w:t>
      </w:r>
      <w:r w:rsidR="00F12B10" w:rsidRPr="007E417D">
        <w:rPr>
          <w:rFonts w:ascii="Arial" w:hAnsi="Arial" w:cs="Arial"/>
          <w:sz w:val="22"/>
          <w:szCs w:val="22"/>
        </w:rPr>
        <w:t xml:space="preserve">O Presidente da Assembleia apresentou para análise e deliberação a proposta de aumento de capital social da ABGF, mediante a transferência da totalidade das cotas de propriedade da União no </w:t>
      </w:r>
      <w:r w:rsidR="0019070C" w:rsidRPr="007E417D">
        <w:rPr>
          <w:rFonts w:ascii="Arial" w:hAnsi="Arial" w:cs="Arial"/>
          <w:sz w:val="22"/>
          <w:szCs w:val="22"/>
        </w:rPr>
        <w:t>Fundo Garantidor de Investimentos – FGI, no Fundo Garantidor de Habitação Popular – FGHab e no Fundo de Garantia de Operações – FGO</w:t>
      </w:r>
      <w:r w:rsidR="00160518" w:rsidRPr="007E417D">
        <w:rPr>
          <w:rFonts w:ascii="Arial" w:hAnsi="Arial" w:cs="Arial"/>
          <w:sz w:val="22"/>
          <w:szCs w:val="22"/>
        </w:rPr>
        <w:t>, autorizado pelo Decreto s/n de 23.12.2013</w:t>
      </w:r>
      <w:r w:rsidR="0019070C" w:rsidRPr="007E417D">
        <w:rPr>
          <w:rFonts w:ascii="Arial" w:hAnsi="Arial" w:cs="Arial"/>
          <w:sz w:val="22"/>
          <w:szCs w:val="22"/>
        </w:rPr>
        <w:t>.</w:t>
      </w:r>
      <w:r w:rsidR="00FD11F6" w:rsidRPr="007E417D">
        <w:rPr>
          <w:rFonts w:ascii="Arial" w:hAnsi="Arial" w:cs="Arial"/>
          <w:sz w:val="22"/>
          <w:szCs w:val="22"/>
        </w:rPr>
        <w:t xml:space="preserve"> Registrou ainda que o</w:t>
      </w:r>
      <w:r w:rsidR="00FD11F6" w:rsidRPr="007E417D">
        <w:rPr>
          <w:rFonts w:ascii="Arial" w:hAnsi="Arial" w:cs="Arial"/>
          <w:color w:val="000000"/>
          <w:sz w:val="22"/>
          <w:szCs w:val="22"/>
        </w:rPr>
        <w:t xml:space="preserve"> preço de cada cota será determinado com base no seu valor patrimonial apurado no último dia útil do mês anterior à data da transferência das cotas, conforme Decreto autorizativo, e que a subscrição e a integralização das cotas ocorrerão em 2015. </w:t>
      </w:r>
      <w:r w:rsidR="0019070C" w:rsidRPr="007E417D">
        <w:rPr>
          <w:rFonts w:ascii="Arial" w:hAnsi="Arial" w:cs="Arial"/>
          <w:sz w:val="22"/>
          <w:szCs w:val="22"/>
        </w:rPr>
        <w:t xml:space="preserve">Em seguida, registrou que tanto o </w:t>
      </w:r>
      <w:r w:rsidR="00160518" w:rsidRPr="007E417D">
        <w:rPr>
          <w:rFonts w:ascii="Arial" w:hAnsi="Arial" w:cs="Arial"/>
          <w:sz w:val="22"/>
          <w:szCs w:val="22"/>
        </w:rPr>
        <w:t xml:space="preserve">Conselho Fiscal </w:t>
      </w:r>
      <w:r w:rsidR="0019070C" w:rsidRPr="007E417D">
        <w:rPr>
          <w:rFonts w:ascii="Arial" w:hAnsi="Arial" w:cs="Arial"/>
          <w:sz w:val="22"/>
          <w:szCs w:val="22"/>
        </w:rPr>
        <w:t xml:space="preserve">quanto o </w:t>
      </w:r>
      <w:r w:rsidR="00160518" w:rsidRPr="007E417D">
        <w:rPr>
          <w:rFonts w:ascii="Arial" w:hAnsi="Arial" w:cs="Arial"/>
          <w:sz w:val="22"/>
          <w:szCs w:val="22"/>
        </w:rPr>
        <w:t xml:space="preserve">Conselho de Administração </w:t>
      </w:r>
      <w:r w:rsidR="00FD11F6" w:rsidRPr="007E417D">
        <w:rPr>
          <w:rFonts w:ascii="Arial" w:hAnsi="Arial" w:cs="Arial"/>
          <w:sz w:val="22"/>
          <w:szCs w:val="22"/>
        </w:rPr>
        <w:t>examinaram</w:t>
      </w:r>
      <w:r w:rsidR="0019070C" w:rsidRPr="007E417D">
        <w:rPr>
          <w:rFonts w:ascii="Arial" w:hAnsi="Arial" w:cs="Arial"/>
          <w:sz w:val="22"/>
          <w:szCs w:val="22"/>
        </w:rPr>
        <w:t xml:space="preserve"> a matéria</w:t>
      </w:r>
      <w:r w:rsidR="00FD11F6" w:rsidRPr="007E417D">
        <w:rPr>
          <w:rFonts w:ascii="Arial" w:hAnsi="Arial" w:cs="Arial"/>
          <w:sz w:val="22"/>
          <w:szCs w:val="22"/>
        </w:rPr>
        <w:t xml:space="preserve"> e</w:t>
      </w:r>
      <w:r w:rsidR="001F5FB9" w:rsidRPr="007E417D">
        <w:rPr>
          <w:rFonts w:ascii="Arial" w:hAnsi="Arial" w:cs="Arial"/>
          <w:sz w:val="22"/>
          <w:szCs w:val="22"/>
        </w:rPr>
        <w:t xml:space="preserve"> opinaram/manifestaram-se</w:t>
      </w:r>
      <w:r w:rsidR="0019070C" w:rsidRPr="007E417D">
        <w:rPr>
          <w:rFonts w:ascii="Arial" w:hAnsi="Arial" w:cs="Arial"/>
          <w:sz w:val="22"/>
          <w:szCs w:val="22"/>
        </w:rPr>
        <w:t xml:space="preserve"> favoravelmente à aprovação da proposta, por intermédio, respectivamente, dos </w:t>
      </w:r>
      <w:r w:rsidR="00FD11F6" w:rsidRPr="007E417D">
        <w:rPr>
          <w:rFonts w:ascii="Arial" w:hAnsi="Arial" w:cs="Arial"/>
          <w:sz w:val="22"/>
          <w:szCs w:val="22"/>
        </w:rPr>
        <w:t xml:space="preserve">Pareceres nº 004/2014/COFIS/ABGF, de 08/09/2014, e nº 005/2014/COFIS/ABGF, de 25/11/2014, e </w:t>
      </w:r>
      <w:r w:rsidR="00F43C47" w:rsidRPr="007E417D">
        <w:rPr>
          <w:rFonts w:ascii="Arial" w:hAnsi="Arial" w:cs="Arial"/>
          <w:sz w:val="22"/>
          <w:szCs w:val="22"/>
        </w:rPr>
        <w:t>Votos nº 020/2014/CONAD/ABGF, de 08/09/2014, e nº 028/20</w:t>
      </w:r>
      <w:r w:rsidR="00FD11F6" w:rsidRPr="007E417D">
        <w:rPr>
          <w:rFonts w:ascii="Arial" w:hAnsi="Arial" w:cs="Arial"/>
          <w:sz w:val="22"/>
          <w:szCs w:val="22"/>
        </w:rPr>
        <w:t xml:space="preserve">14/CONAD/ABGF, de 26/11/2014, </w:t>
      </w:r>
      <w:r w:rsidR="0019070C" w:rsidRPr="007E417D">
        <w:rPr>
          <w:rFonts w:ascii="Arial" w:hAnsi="Arial" w:cs="Arial"/>
          <w:sz w:val="22"/>
          <w:szCs w:val="22"/>
        </w:rPr>
        <w:t xml:space="preserve">anexos por cópia à presente ata. </w:t>
      </w:r>
      <w:r w:rsidR="00C02761" w:rsidRPr="007E417D">
        <w:rPr>
          <w:rFonts w:ascii="Arial" w:hAnsi="Arial" w:cs="Arial"/>
          <w:sz w:val="22"/>
          <w:szCs w:val="22"/>
        </w:rPr>
        <w:t xml:space="preserve">A União votou pela retirada de pauta da matéria referente à proposta de aumento de capital da companhia, mediante a </w:t>
      </w:r>
      <w:r w:rsidR="00C02761" w:rsidRPr="007E417D">
        <w:rPr>
          <w:rFonts w:ascii="Arial" w:hAnsi="Arial" w:cs="Arial"/>
          <w:sz w:val="22"/>
          <w:szCs w:val="22"/>
          <w:lang w:val="pt-PT"/>
        </w:rPr>
        <w:t>transferência da totalidade das cotas de propriedade da União no Fundo Garantidor de Investimentos – FGI, no Fundo de Garantia de Operações – FGO e no Fundo Garantidor de Habitação Popular – FGHab</w:t>
      </w:r>
      <w:r w:rsidR="00E04E43" w:rsidRPr="007E417D">
        <w:rPr>
          <w:rFonts w:ascii="Arial" w:hAnsi="Arial" w:cs="Arial"/>
          <w:sz w:val="22"/>
          <w:szCs w:val="22"/>
        </w:rPr>
        <w:t>.</w:t>
      </w:r>
      <w:r w:rsidR="00E04E43" w:rsidRPr="007E417D">
        <w:rPr>
          <w:rFonts w:ascii="Arial" w:hAnsi="Arial" w:cs="Arial"/>
          <w:b/>
          <w:sz w:val="22"/>
          <w:szCs w:val="22"/>
        </w:rPr>
        <w:t xml:space="preserve"> </w:t>
      </w:r>
      <w:r w:rsidR="00D14F6D" w:rsidRPr="007E417D">
        <w:rPr>
          <w:rFonts w:ascii="Arial" w:hAnsi="Arial" w:cs="Arial"/>
          <w:sz w:val="22"/>
          <w:szCs w:val="22"/>
        </w:rPr>
        <w:t xml:space="preserve">Na sequência, </w:t>
      </w:r>
      <w:r w:rsidR="008C2395" w:rsidRPr="007E417D">
        <w:rPr>
          <w:rFonts w:ascii="Arial" w:hAnsi="Arial" w:cs="Arial"/>
          <w:sz w:val="22"/>
          <w:szCs w:val="22"/>
        </w:rPr>
        <w:t xml:space="preserve">o Presidente da Assembleia registrou que </w:t>
      </w:r>
      <w:r w:rsidR="006B2EA3" w:rsidRPr="007E417D">
        <w:rPr>
          <w:rFonts w:ascii="Arial" w:hAnsi="Arial" w:cs="Arial"/>
          <w:sz w:val="22"/>
          <w:szCs w:val="22"/>
        </w:rPr>
        <w:t xml:space="preserve">o Estatuto Social, </w:t>
      </w:r>
      <w:r w:rsidR="003E3A94" w:rsidRPr="007E417D">
        <w:rPr>
          <w:rFonts w:ascii="Arial" w:hAnsi="Arial" w:cs="Arial"/>
          <w:sz w:val="22"/>
          <w:szCs w:val="22"/>
        </w:rPr>
        <w:t xml:space="preserve">conforme </w:t>
      </w:r>
      <w:r w:rsidR="006B2EA3" w:rsidRPr="007E417D">
        <w:rPr>
          <w:rFonts w:ascii="Arial" w:hAnsi="Arial" w:cs="Arial"/>
          <w:sz w:val="22"/>
          <w:szCs w:val="22"/>
        </w:rPr>
        <w:t xml:space="preserve">aprovado na presente Assembleia, </w:t>
      </w:r>
      <w:r w:rsidR="00D77046" w:rsidRPr="007E417D">
        <w:rPr>
          <w:rFonts w:ascii="Arial" w:hAnsi="Arial" w:cs="Arial"/>
          <w:sz w:val="22"/>
          <w:szCs w:val="22"/>
        </w:rPr>
        <w:t>faz parte integrante</w:t>
      </w:r>
      <w:r w:rsidR="006B2EA3" w:rsidRPr="007E417D">
        <w:rPr>
          <w:rFonts w:ascii="Arial" w:hAnsi="Arial" w:cs="Arial"/>
          <w:sz w:val="22"/>
          <w:szCs w:val="22"/>
        </w:rPr>
        <w:t xml:space="preserve"> desta ata</w:t>
      </w:r>
      <w:r w:rsidR="00D77046" w:rsidRPr="007E417D">
        <w:rPr>
          <w:rFonts w:ascii="Arial" w:hAnsi="Arial" w:cs="Arial"/>
          <w:sz w:val="22"/>
          <w:szCs w:val="22"/>
        </w:rPr>
        <w:t xml:space="preserve">, </w:t>
      </w:r>
      <w:r w:rsidR="006B2EA3" w:rsidRPr="007E417D">
        <w:rPr>
          <w:rFonts w:ascii="Arial" w:hAnsi="Arial" w:cs="Arial"/>
          <w:sz w:val="22"/>
          <w:szCs w:val="22"/>
        </w:rPr>
        <w:t xml:space="preserve">e foi devidamente </w:t>
      </w:r>
      <w:r w:rsidR="00D77046" w:rsidRPr="007E417D">
        <w:rPr>
          <w:rFonts w:ascii="Arial" w:hAnsi="Arial" w:cs="Arial"/>
          <w:sz w:val="22"/>
          <w:szCs w:val="22"/>
        </w:rPr>
        <w:t>autenticado pel</w:t>
      </w:r>
      <w:r w:rsidR="00336C52" w:rsidRPr="007E417D">
        <w:rPr>
          <w:rFonts w:ascii="Arial" w:hAnsi="Arial" w:cs="Arial"/>
          <w:sz w:val="22"/>
          <w:szCs w:val="22"/>
        </w:rPr>
        <w:t>o</w:t>
      </w:r>
      <w:r w:rsidR="002438BA" w:rsidRPr="007E417D">
        <w:rPr>
          <w:rFonts w:ascii="Arial" w:hAnsi="Arial" w:cs="Arial"/>
          <w:sz w:val="22"/>
          <w:szCs w:val="22"/>
        </w:rPr>
        <w:t xml:space="preserve"> representante da União, pelo Presidente do Conselho de Administração</w:t>
      </w:r>
      <w:r w:rsidR="00446355" w:rsidRPr="007E417D">
        <w:rPr>
          <w:rFonts w:ascii="Arial" w:hAnsi="Arial" w:cs="Arial"/>
          <w:sz w:val="22"/>
          <w:szCs w:val="22"/>
        </w:rPr>
        <w:t xml:space="preserve"> e </w:t>
      </w:r>
      <w:r w:rsidR="00336C52" w:rsidRPr="007E417D">
        <w:rPr>
          <w:rFonts w:ascii="Arial" w:hAnsi="Arial" w:cs="Arial"/>
          <w:sz w:val="22"/>
          <w:szCs w:val="22"/>
        </w:rPr>
        <w:t xml:space="preserve">pelo </w:t>
      </w:r>
      <w:r w:rsidR="00446355" w:rsidRPr="007E417D">
        <w:rPr>
          <w:rFonts w:ascii="Arial" w:hAnsi="Arial" w:cs="Arial"/>
          <w:sz w:val="22"/>
          <w:szCs w:val="22"/>
        </w:rPr>
        <w:t xml:space="preserve">Diretor Presidente da </w:t>
      </w:r>
      <w:r w:rsidR="006B2EA3" w:rsidRPr="007E417D">
        <w:rPr>
          <w:rFonts w:ascii="Arial" w:hAnsi="Arial" w:cs="Arial"/>
          <w:sz w:val="22"/>
          <w:szCs w:val="22"/>
        </w:rPr>
        <w:t>Companhia</w:t>
      </w:r>
      <w:r w:rsidR="00D77046" w:rsidRPr="007E417D">
        <w:rPr>
          <w:rFonts w:ascii="Arial" w:hAnsi="Arial" w:cs="Arial"/>
          <w:sz w:val="22"/>
          <w:szCs w:val="22"/>
        </w:rPr>
        <w:t xml:space="preserve">, devendo ser arquivado na </w:t>
      </w:r>
      <w:r w:rsidR="006B2EA3" w:rsidRPr="007E417D">
        <w:rPr>
          <w:rFonts w:ascii="Arial" w:hAnsi="Arial" w:cs="Arial"/>
          <w:sz w:val="22"/>
          <w:szCs w:val="22"/>
        </w:rPr>
        <w:t>ABGF</w:t>
      </w:r>
      <w:r w:rsidR="00D77046" w:rsidRPr="007E417D">
        <w:rPr>
          <w:rFonts w:ascii="Arial" w:hAnsi="Arial" w:cs="Arial"/>
          <w:sz w:val="22"/>
          <w:szCs w:val="22"/>
        </w:rPr>
        <w:t xml:space="preserve">, </w:t>
      </w:r>
      <w:r w:rsidR="008C2395" w:rsidRPr="007E417D">
        <w:rPr>
          <w:rFonts w:ascii="Arial" w:hAnsi="Arial" w:cs="Arial"/>
          <w:sz w:val="22"/>
          <w:szCs w:val="22"/>
        </w:rPr>
        <w:t>em atendimento ao estabelecido na alínea “a” do § 1º do artigo 130 da Lei nº 6.404, de 1976.</w:t>
      </w:r>
      <w:r w:rsidR="008C2395" w:rsidRPr="007E417D">
        <w:rPr>
          <w:rFonts w:ascii="Arial" w:hAnsi="Arial" w:cs="Arial"/>
          <w:b/>
          <w:sz w:val="22"/>
          <w:szCs w:val="22"/>
        </w:rPr>
        <w:t xml:space="preserve"> </w:t>
      </w:r>
      <w:r w:rsidR="00C60634" w:rsidRPr="007E417D">
        <w:rPr>
          <w:rFonts w:ascii="Arial" w:hAnsi="Arial" w:cs="Arial"/>
          <w:sz w:val="22"/>
          <w:szCs w:val="22"/>
        </w:rPr>
        <w:t xml:space="preserve">Nada mais havendo a tratar, </w:t>
      </w:r>
      <w:r w:rsidR="001C1287" w:rsidRPr="007E417D">
        <w:rPr>
          <w:rFonts w:ascii="Arial" w:hAnsi="Arial" w:cs="Arial"/>
          <w:sz w:val="22"/>
          <w:szCs w:val="22"/>
        </w:rPr>
        <w:t>o</w:t>
      </w:r>
      <w:r w:rsidR="00C60634" w:rsidRPr="007E417D">
        <w:rPr>
          <w:rFonts w:ascii="Arial" w:hAnsi="Arial" w:cs="Arial"/>
          <w:sz w:val="22"/>
          <w:szCs w:val="22"/>
        </w:rPr>
        <w:t xml:space="preserve"> Presidente da Assembleia </w:t>
      </w:r>
      <w:r w:rsidR="00884B0F" w:rsidRPr="007E417D">
        <w:rPr>
          <w:rFonts w:ascii="Arial" w:hAnsi="Arial" w:cs="Arial"/>
          <w:sz w:val="22"/>
          <w:szCs w:val="22"/>
        </w:rPr>
        <w:t xml:space="preserve">agradeceu </w:t>
      </w:r>
      <w:r w:rsidR="002519D3" w:rsidRPr="007E417D">
        <w:rPr>
          <w:rFonts w:ascii="Arial" w:hAnsi="Arial" w:cs="Arial"/>
          <w:sz w:val="22"/>
          <w:szCs w:val="22"/>
        </w:rPr>
        <w:t>a presença dos participantes</w:t>
      </w:r>
      <w:r w:rsidR="00884B0F" w:rsidRPr="007E417D">
        <w:rPr>
          <w:rFonts w:ascii="Arial" w:hAnsi="Arial" w:cs="Arial"/>
          <w:sz w:val="22"/>
          <w:szCs w:val="22"/>
        </w:rPr>
        <w:t xml:space="preserve"> e </w:t>
      </w:r>
      <w:r w:rsidR="00C60634" w:rsidRPr="007E417D">
        <w:rPr>
          <w:rFonts w:ascii="Arial" w:hAnsi="Arial" w:cs="Arial"/>
          <w:sz w:val="22"/>
          <w:szCs w:val="22"/>
        </w:rPr>
        <w:t xml:space="preserve">declarou encerrada a </w:t>
      </w:r>
      <w:r w:rsidR="007419E6" w:rsidRPr="007E417D">
        <w:rPr>
          <w:rFonts w:ascii="Arial" w:hAnsi="Arial" w:cs="Arial"/>
          <w:sz w:val="22"/>
          <w:szCs w:val="22"/>
        </w:rPr>
        <w:t>Assembleia</w:t>
      </w:r>
      <w:r w:rsidR="00884B0F" w:rsidRPr="007E417D">
        <w:rPr>
          <w:rFonts w:ascii="Arial" w:hAnsi="Arial" w:cs="Arial"/>
          <w:sz w:val="22"/>
          <w:szCs w:val="22"/>
        </w:rPr>
        <w:t xml:space="preserve">. </w:t>
      </w:r>
      <w:r w:rsidR="00C53E6E" w:rsidRPr="007E417D">
        <w:rPr>
          <w:rFonts w:ascii="Arial" w:hAnsi="Arial" w:cs="Arial"/>
          <w:sz w:val="22"/>
          <w:szCs w:val="22"/>
        </w:rPr>
        <w:t xml:space="preserve">Para fins legais de direito, na qualidade de </w:t>
      </w:r>
      <w:r w:rsidR="00E04E43" w:rsidRPr="007E417D">
        <w:rPr>
          <w:rFonts w:ascii="Arial" w:hAnsi="Arial" w:cs="Arial"/>
          <w:sz w:val="22"/>
          <w:szCs w:val="22"/>
        </w:rPr>
        <w:t>Secretário</w:t>
      </w:r>
      <w:r w:rsidR="00C60634" w:rsidRPr="007E417D">
        <w:rPr>
          <w:rFonts w:ascii="Arial" w:hAnsi="Arial" w:cs="Arial"/>
          <w:sz w:val="22"/>
          <w:szCs w:val="22"/>
        </w:rPr>
        <w:t xml:space="preserve"> da Assembleia, lavrei a presente ata, em 4 (quatro) vias de igual teor</w:t>
      </w:r>
      <w:r w:rsidR="00884B0F" w:rsidRPr="007E417D">
        <w:rPr>
          <w:rFonts w:ascii="Arial" w:hAnsi="Arial" w:cs="Arial"/>
          <w:sz w:val="22"/>
          <w:szCs w:val="22"/>
        </w:rPr>
        <w:t xml:space="preserve"> e forma</w:t>
      </w:r>
      <w:r w:rsidR="00C60634" w:rsidRPr="007E417D">
        <w:rPr>
          <w:rFonts w:ascii="Arial" w:hAnsi="Arial" w:cs="Arial"/>
          <w:sz w:val="22"/>
          <w:szCs w:val="22"/>
        </w:rPr>
        <w:t>, que</w:t>
      </w:r>
      <w:r w:rsidR="00D77046" w:rsidRPr="007E417D">
        <w:rPr>
          <w:rFonts w:ascii="Arial" w:hAnsi="Arial" w:cs="Arial"/>
          <w:sz w:val="22"/>
          <w:szCs w:val="22"/>
        </w:rPr>
        <w:t>,</w:t>
      </w:r>
      <w:r w:rsidR="00C60634" w:rsidRPr="007E417D">
        <w:rPr>
          <w:rFonts w:ascii="Arial" w:hAnsi="Arial" w:cs="Arial"/>
          <w:sz w:val="22"/>
          <w:szCs w:val="22"/>
        </w:rPr>
        <w:t xml:space="preserve"> </w:t>
      </w:r>
      <w:r w:rsidR="00684445" w:rsidRPr="007E417D">
        <w:rPr>
          <w:rFonts w:ascii="Arial" w:hAnsi="Arial" w:cs="Arial"/>
          <w:sz w:val="22"/>
          <w:szCs w:val="22"/>
        </w:rPr>
        <w:t>depois</w:t>
      </w:r>
      <w:r w:rsidR="00C60634" w:rsidRPr="007E417D">
        <w:rPr>
          <w:rFonts w:ascii="Arial" w:hAnsi="Arial" w:cs="Arial"/>
          <w:sz w:val="22"/>
          <w:szCs w:val="22"/>
        </w:rPr>
        <w:t xml:space="preserve"> de lida e aprovada</w:t>
      </w:r>
      <w:r w:rsidR="00D77046" w:rsidRPr="007E417D">
        <w:rPr>
          <w:rFonts w:ascii="Arial" w:hAnsi="Arial" w:cs="Arial"/>
          <w:sz w:val="22"/>
          <w:szCs w:val="22"/>
        </w:rPr>
        <w:t>,</w:t>
      </w:r>
      <w:r w:rsidR="00C60634" w:rsidRPr="007E417D">
        <w:rPr>
          <w:rFonts w:ascii="Arial" w:hAnsi="Arial" w:cs="Arial"/>
          <w:sz w:val="22"/>
          <w:szCs w:val="22"/>
        </w:rPr>
        <w:t xml:space="preserve"> foi assinada p</w:t>
      </w:r>
      <w:r w:rsidR="00446355" w:rsidRPr="007E417D">
        <w:rPr>
          <w:rFonts w:ascii="Arial" w:hAnsi="Arial" w:cs="Arial"/>
          <w:sz w:val="22"/>
          <w:szCs w:val="22"/>
        </w:rPr>
        <w:t>el</w:t>
      </w:r>
      <w:r w:rsidR="00D41B2D" w:rsidRPr="007E417D">
        <w:rPr>
          <w:rFonts w:ascii="Arial" w:hAnsi="Arial" w:cs="Arial"/>
          <w:sz w:val="22"/>
          <w:szCs w:val="22"/>
        </w:rPr>
        <w:t>o</w:t>
      </w:r>
      <w:r w:rsidR="00446355" w:rsidRPr="007E417D">
        <w:rPr>
          <w:rFonts w:ascii="Arial" w:hAnsi="Arial" w:cs="Arial"/>
          <w:sz w:val="22"/>
          <w:szCs w:val="22"/>
        </w:rPr>
        <w:t xml:space="preserve"> representante </w:t>
      </w:r>
      <w:r w:rsidR="00A6123F" w:rsidRPr="007E417D">
        <w:rPr>
          <w:rFonts w:ascii="Arial" w:hAnsi="Arial" w:cs="Arial"/>
          <w:sz w:val="22"/>
          <w:szCs w:val="22"/>
        </w:rPr>
        <w:t xml:space="preserve">legal </w:t>
      </w:r>
      <w:r w:rsidR="00446355" w:rsidRPr="007E417D">
        <w:rPr>
          <w:rFonts w:ascii="Arial" w:hAnsi="Arial" w:cs="Arial"/>
          <w:sz w:val="22"/>
          <w:szCs w:val="22"/>
        </w:rPr>
        <w:t>da União</w:t>
      </w:r>
      <w:r w:rsidR="0086709E" w:rsidRPr="007E417D">
        <w:rPr>
          <w:rFonts w:ascii="Arial" w:hAnsi="Arial" w:cs="Arial"/>
          <w:sz w:val="22"/>
          <w:szCs w:val="22"/>
        </w:rPr>
        <w:t xml:space="preserve"> e pelo</w:t>
      </w:r>
      <w:r w:rsidR="00446355" w:rsidRPr="007E417D">
        <w:rPr>
          <w:rFonts w:ascii="Arial" w:hAnsi="Arial" w:cs="Arial"/>
          <w:sz w:val="22"/>
          <w:szCs w:val="22"/>
        </w:rPr>
        <w:t xml:space="preserve"> Diretor Presidente da ABGF</w:t>
      </w:r>
      <w:r w:rsidR="00C60634" w:rsidRPr="007E417D">
        <w:rPr>
          <w:rFonts w:ascii="Arial" w:hAnsi="Arial" w:cs="Arial"/>
          <w:sz w:val="22"/>
          <w:szCs w:val="22"/>
        </w:rPr>
        <w:t>.</w:t>
      </w:r>
    </w:p>
    <w:p w14:paraId="19093ABF" w14:textId="77777777" w:rsidR="006B2EA3" w:rsidRDefault="006B2EA3" w:rsidP="00562C39">
      <w:pPr>
        <w:jc w:val="both"/>
        <w:rPr>
          <w:rFonts w:ascii="Arial" w:hAnsi="Arial" w:cs="Arial"/>
          <w:sz w:val="22"/>
          <w:szCs w:val="22"/>
        </w:rPr>
      </w:pPr>
    </w:p>
    <w:p w14:paraId="121F659D" w14:textId="77777777" w:rsidR="007E417D" w:rsidRPr="007E417D" w:rsidRDefault="007E417D" w:rsidP="00562C39">
      <w:pPr>
        <w:jc w:val="both"/>
        <w:rPr>
          <w:rFonts w:ascii="Arial" w:hAnsi="Arial" w:cs="Arial"/>
          <w:sz w:val="22"/>
          <w:szCs w:val="22"/>
        </w:rPr>
      </w:pPr>
    </w:p>
    <w:p w14:paraId="598A02AA" w14:textId="77777777" w:rsidR="00336C52" w:rsidRPr="007E417D" w:rsidRDefault="00336C52" w:rsidP="00562C39">
      <w:pPr>
        <w:jc w:val="both"/>
        <w:rPr>
          <w:rFonts w:ascii="Arial" w:hAnsi="Arial" w:cs="Arial"/>
          <w:sz w:val="22"/>
          <w:szCs w:val="22"/>
        </w:rPr>
      </w:pPr>
    </w:p>
    <w:p w14:paraId="1E950A4D" w14:textId="77777777" w:rsidR="00955FFD" w:rsidRPr="007E417D" w:rsidRDefault="00955FFD" w:rsidP="00562C39">
      <w:pPr>
        <w:jc w:val="both"/>
        <w:rPr>
          <w:rFonts w:ascii="Arial" w:hAnsi="Arial" w:cs="Arial"/>
          <w:sz w:val="22"/>
          <w:szCs w:val="22"/>
        </w:rPr>
      </w:pPr>
    </w:p>
    <w:p w14:paraId="56B8FDF1" w14:textId="77777777" w:rsidR="001C1287" w:rsidRPr="007E417D" w:rsidRDefault="007E417D" w:rsidP="00562C39">
      <w:pPr>
        <w:jc w:val="center"/>
        <w:rPr>
          <w:rFonts w:ascii="Arial" w:hAnsi="Arial" w:cs="Arial"/>
          <w:b/>
          <w:sz w:val="22"/>
          <w:szCs w:val="22"/>
        </w:rPr>
      </w:pPr>
      <w:r w:rsidRPr="007E417D">
        <w:rPr>
          <w:rFonts w:ascii="Arial" w:hAnsi="Arial" w:cs="Arial"/>
          <w:b/>
          <w:sz w:val="22"/>
          <w:szCs w:val="22"/>
        </w:rPr>
        <w:t>GUSTAVO SCATOLINO SILVA</w:t>
      </w:r>
    </w:p>
    <w:p w14:paraId="11F2FBD1" w14:textId="77777777" w:rsidR="001C1287" w:rsidRPr="007E417D" w:rsidRDefault="001C1287" w:rsidP="001C1287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7E417D">
        <w:rPr>
          <w:rFonts w:ascii="Arial" w:hAnsi="Arial" w:cs="Arial"/>
          <w:sz w:val="22"/>
          <w:szCs w:val="22"/>
        </w:rPr>
        <w:t xml:space="preserve">Representante </w:t>
      </w:r>
      <w:r w:rsidR="004C544A" w:rsidRPr="007E417D">
        <w:rPr>
          <w:rFonts w:ascii="Arial" w:hAnsi="Arial" w:cs="Arial"/>
          <w:sz w:val="22"/>
          <w:szCs w:val="22"/>
        </w:rPr>
        <w:t>L</w:t>
      </w:r>
      <w:r w:rsidRPr="007E417D">
        <w:rPr>
          <w:rFonts w:ascii="Arial" w:hAnsi="Arial" w:cs="Arial"/>
          <w:sz w:val="22"/>
          <w:szCs w:val="22"/>
        </w:rPr>
        <w:t>egal da União</w:t>
      </w:r>
    </w:p>
    <w:p w14:paraId="31B33EAB" w14:textId="77777777" w:rsidR="001C1287" w:rsidRPr="007E417D" w:rsidRDefault="001C1287" w:rsidP="004457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477F35F" w14:textId="77777777" w:rsidR="00955FFD" w:rsidRPr="007E417D" w:rsidRDefault="00955FFD" w:rsidP="004457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8C067C4" w14:textId="77777777" w:rsidR="00446355" w:rsidRPr="007E417D" w:rsidRDefault="00446355" w:rsidP="00562C39">
      <w:pPr>
        <w:jc w:val="center"/>
        <w:rPr>
          <w:rFonts w:ascii="Arial" w:hAnsi="Arial" w:cs="Arial"/>
          <w:b/>
          <w:sz w:val="22"/>
          <w:szCs w:val="22"/>
        </w:rPr>
      </w:pPr>
      <w:r w:rsidRPr="007E417D">
        <w:rPr>
          <w:rFonts w:ascii="Arial" w:hAnsi="Arial" w:cs="Arial"/>
          <w:b/>
          <w:sz w:val="22"/>
          <w:szCs w:val="22"/>
        </w:rPr>
        <w:t>MARCELO PINHEIRO FRANCO</w:t>
      </w:r>
    </w:p>
    <w:p w14:paraId="1859A565" w14:textId="77777777" w:rsidR="00446355" w:rsidRPr="007E417D" w:rsidRDefault="00446355" w:rsidP="004463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417D">
        <w:rPr>
          <w:rFonts w:ascii="Arial" w:hAnsi="Arial" w:cs="Arial"/>
          <w:sz w:val="22"/>
          <w:szCs w:val="22"/>
        </w:rPr>
        <w:t>Diretor Presidente</w:t>
      </w:r>
    </w:p>
    <w:p w14:paraId="422AC957" w14:textId="77777777" w:rsidR="00446355" w:rsidRPr="007E417D" w:rsidRDefault="00446355" w:rsidP="001C128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E417D">
        <w:rPr>
          <w:rFonts w:ascii="Arial" w:hAnsi="Arial" w:cs="Arial"/>
          <w:sz w:val="22"/>
          <w:szCs w:val="22"/>
        </w:rPr>
        <w:t>Presidente da Assembleia</w:t>
      </w:r>
    </w:p>
    <w:sectPr w:rsidR="00446355" w:rsidRPr="007E417D" w:rsidSect="00A715D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69AF" w14:textId="77777777" w:rsidR="006572AD" w:rsidRDefault="006572AD">
      <w:r>
        <w:separator/>
      </w:r>
    </w:p>
  </w:endnote>
  <w:endnote w:type="continuationSeparator" w:id="0">
    <w:p w14:paraId="30AE970B" w14:textId="77777777" w:rsidR="006572AD" w:rsidRDefault="0065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F15B" w14:textId="77777777" w:rsidR="008137CF" w:rsidRDefault="008137CF" w:rsidP="00EA4FD7">
    <w:pPr>
      <w:pStyle w:val="Cabealho"/>
      <w:ind w:right="360"/>
      <w:rPr>
        <w:sz w:val="16"/>
      </w:rPr>
    </w:pPr>
  </w:p>
  <w:p w14:paraId="1B4AEA95" w14:textId="77777777" w:rsidR="008137CF" w:rsidRPr="004B7B52" w:rsidRDefault="008137CF" w:rsidP="004B7B52">
    <w:pPr>
      <w:pStyle w:val="Cabealho"/>
      <w:ind w:right="360"/>
      <w:rPr>
        <w:sz w:val="16"/>
        <w:szCs w:val="16"/>
      </w:rPr>
    </w:pPr>
    <w:r w:rsidRPr="004B7B52">
      <w:rPr>
        <w:sz w:val="16"/>
        <w:szCs w:val="16"/>
      </w:rPr>
      <w:t xml:space="preserve">Pág. </w:t>
    </w:r>
    <w:r w:rsidR="004B1F5B" w:rsidRPr="004B7B52">
      <w:rPr>
        <w:sz w:val="16"/>
        <w:szCs w:val="16"/>
      </w:rPr>
      <w:fldChar w:fldCharType="begin"/>
    </w:r>
    <w:r w:rsidRPr="004B7B52">
      <w:rPr>
        <w:sz w:val="16"/>
        <w:szCs w:val="16"/>
      </w:rPr>
      <w:instrText xml:space="preserve"> PAGE </w:instrText>
    </w:r>
    <w:r w:rsidR="004B1F5B" w:rsidRPr="004B7B52">
      <w:rPr>
        <w:sz w:val="16"/>
        <w:szCs w:val="16"/>
      </w:rPr>
      <w:fldChar w:fldCharType="separate"/>
    </w:r>
    <w:r w:rsidR="00F445E4">
      <w:rPr>
        <w:noProof/>
        <w:sz w:val="16"/>
        <w:szCs w:val="16"/>
      </w:rPr>
      <w:t>2</w:t>
    </w:r>
    <w:r w:rsidR="004B1F5B" w:rsidRPr="004B7B52">
      <w:rPr>
        <w:sz w:val="16"/>
        <w:szCs w:val="16"/>
      </w:rPr>
      <w:fldChar w:fldCharType="end"/>
    </w:r>
    <w:r w:rsidRPr="004B7B52">
      <w:rPr>
        <w:sz w:val="16"/>
        <w:szCs w:val="16"/>
      </w:rPr>
      <w:t xml:space="preserve"> de </w:t>
    </w:r>
    <w:r w:rsidR="00BB59C3">
      <w:rPr>
        <w:sz w:val="16"/>
        <w:szCs w:val="16"/>
      </w:rPr>
      <w:t>2</w:t>
    </w:r>
    <w:r w:rsidRPr="004B7B52">
      <w:rPr>
        <w:sz w:val="16"/>
        <w:szCs w:val="16"/>
      </w:rPr>
      <w:t xml:space="preserve"> da Ata da Assembleia Geral </w:t>
    </w:r>
    <w:r>
      <w:rPr>
        <w:sz w:val="16"/>
        <w:szCs w:val="16"/>
      </w:rPr>
      <w:t>Extrao</w:t>
    </w:r>
    <w:r w:rsidRPr="004B7B52">
      <w:rPr>
        <w:sz w:val="16"/>
        <w:szCs w:val="16"/>
      </w:rPr>
      <w:t>rdinária de Acionistas da Agência Brasileira Gestora de</w:t>
    </w:r>
  </w:p>
  <w:p w14:paraId="24160449" w14:textId="77777777" w:rsidR="008137CF" w:rsidRPr="004B7B52" w:rsidRDefault="008137CF" w:rsidP="004B7B52">
    <w:pPr>
      <w:pStyle w:val="Cabealho"/>
      <w:ind w:right="360"/>
      <w:rPr>
        <w:sz w:val="16"/>
        <w:szCs w:val="16"/>
      </w:rPr>
    </w:pPr>
    <w:r w:rsidRPr="004B7B52">
      <w:rPr>
        <w:sz w:val="16"/>
        <w:szCs w:val="16"/>
      </w:rPr>
      <w:t>Fundos Garantidores e Garantias S.A.</w:t>
    </w:r>
    <w:r>
      <w:rPr>
        <w:sz w:val="16"/>
        <w:szCs w:val="16"/>
      </w:rPr>
      <w:t xml:space="preserve"> </w:t>
    </w:r>
    <w:r w:rsidRPr="004B7B52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4B7B52">
      <w:rPr>
        <w:sz w:val="16"/>
        <w:szCs w:val="16"/>
      </w:rPr>
      <w:t xml:space="preserve">ABGF, realizada em </w:t>
    </w:r>
    <w:r w:rsidR="00306D32">
      <w:rPr>
        <w:sz w:val="16"/>
        <w:szCs w:val="16"/>
      </w:rPr>
      <w:t>30</w:t>
    </w:r>
    <w:r>
      <w:rPr>
        <w:sz w:val="16"/>
        <w:szCs w:val="16"/>
      </w:rPr>
      <w:t>.12</w:t>
    </w:r>
    <w:r w:rsidRPr="004B7B52">
      <w:rPr>
        <w:sz w:val="16"/>
        <w:szCs w:val="16"/>
      </w:rPr>
      <w:t>.2014.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2857" w14:textId="77777777" w:rsidR="008137CF" w:rsidRDefault="008137CF" w:rsidP="000776FD">
    <w:pPr>
      <w:pStyle w:val="Cabealho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0DC0" w14:textId="77777777" w:rsidR="006572AD" w:rsidRDefault="006572AD">
      <w:r>
        <w:separator/>
      </w:r>
    </w:p>
  </w:footnote>
  <w:footnote w:type="continuationSeparator" w:id="0">
    <w:p w14:paraId="57146DA1" w14:textId="77777777" w:rsidR="006572AD" w:rsidRDefault="0065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CD07" w14:textId="77777777" w:rsidR="008137CF" w:rsidRDefault="004B1F5B" w:rsidP="00EA4FD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37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8347B6" w14:textId="77777777" w:rsidR="008137CF" w:rsidRDefault="008137CF" w:rsidP="00AE786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8DAA" w14:textId="77777777" w:rsidR="008137CF" w:rsidRPr="00773DE6" w:rsidRDefault="008137CF" w:rsidP="00EA4FD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19AE"/>
    <w:multiLevelType w:val="hybridMultilevel"/>
    <w:tmpl w:val="A7A6F6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014D7A"/>
    <w:multiLevelType w:val="singleLevel"/>
    <w:tmpl w:val="AAD07F1A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ascii="Arial" w:hAnsi="Arial" w:cs="Arial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2FC"/>
    <w:rsid w:val="00001E5C"/>
    <w:rsid w:val="000044DF"/>
    <w:rsid w:val="00005657"/>
    <w:rsid w:val="00005947"/>
    <w:rsid w:val="00006A5C"/>
    <w:rsid w:val="00012EE9"/>
    <w:rsid w:val="00013AA3"/>
    <w:rsid w:val="000157C1"/>
    <w:rsid w:val="000208E3"/>
    <w:rsid w:val="00027BE4"/>
    <w:rsid w:val="00032717"/>
    <w:rsid w:val="00032D78"/>
    <w:rsid w:val="00041066"/>
    <w:rsid w:val="00042D5C"/>
    <w:rsid w:val="0004418B"/>
    <w:rsid w:val="00044CF5"/>
    <w:rsid w:val="00045392"/>
    <w:rsid w:val="00046C2F"/>
    <w:rsid w:val="000476D3"/>
    <w:rsid w:val="00051D38"/>
    <w:rsid w:val="00055DDA"/>
    <w:rsid w:val="0006036B"/>
    <w:rsid w:val="00066F9F"/>
    <w:rsid w:val="0007123C"/>
    <w:rsid w:val="000758B6"/>
    <w:rsid w:val="0007599E"/>
    <w:rsid w:val="000776FD"/>
    <w:rsid w:val="00077B09"/>
    <w:rsid w:val="00081C8F"/>
    <w:rsid w:val="00083503"/>
    <w:rsid w:val="000842C9"/>
    <w:rsid w:val="000908F1"/>
    <w:rsid w:val="0009144B"/>
    <w:rsid w:val="0009239F"/>
    <w:rsid w:val="00092B09"/>
    <w:rsid w:val="00095CFE"/>
    <w:rsid w:val="00095F56"/>
    <w:rsid w:val="000963AF"/>
    <w:rsid w:val="00097778"/>
    <w:rsid w:val="000A2FF3"/>
    <w:rsid w:val="000A4744"/>
    <w:rsid w:val="000B254A"/>
    <w:rsid w:val="000B2DE5"/>
    <w:rsid w:val="000B3342"/>
    <w:rsid w:val="000B3829"/>
    <w:rsid w:val="000B6B91"/>
    <w:rsid w:val="000B71AD"/>
    <w:rsid w:val="000C31F1"/>
    <w:rsid w:val="000C35E9"/>
    <w:rsid w:val="000C4265"/>
    <w:rsid w:val="000C6233"/>
    <w:rsid w:val="000D4F05"/>
    <w:rsid w:val="000D6898"/>
    <w:rsid w:val="000E0102"/>
    <w:rsid w:val="000E1900"/>
    <w:rsid w:val="000E5FE7"/>
    <w:rsid w:val="000E65F3"/>
    <w:rsid w:val="000F02EC"/>
    <w:rsid w:val="000F350D"/>
    <w:rsid w:val="000F36FF"/>
    <w:rsid w:val="000F474D"/>
    <w:rsid w:val="000F6DB3"/>
    <w:rsid w:val="00100664"/>
    <w:rsid w:val="00105639"/>
    <w:rsid w:val="0010637B"/>
    <w:rsid w:val="001064B4"/>
    <w:rsid w:val="00111E0C"/>
    <w:rsid w:val="00111ED2"/>
    <w:rsid w:val="0011212D"/>
    <w:rsid w:val="001142C4"/>
    <w:rsid w:val="0012011D"/>
    <w:rsid w:val="0012290F"/>
    <w:rsid w:val="00125E67"/>
    <w:rsid w:val="00126E62"/>
    <w:rsid w:val="00130D76"/>
    <w:rsid w:val="00132D44"/>
    <w:rsid w:val="001340EA"/>
    <w:rsid w:val="00141A8E"/>
    <w:rsid w:val="00142C12"/>
    <w:rsid w:val="001438EC"/>
    <w:rsid w:val="00144DA7"/>
    <w:rsid w:val="001476F9"/>
    <w:rsid w:val="001477FA"/>
    <w:rsid w:val="00147E4F"/>
    <w:rsid w:val="00151E1B"/>
    <w:rsid w:val="0015360D"/>
    <w:rsid w:val="00154247"/>
    <w:rsid w:val="0015499A"/>
    <w:rsid w:val="001558AE"/>
    <w:rsid w:val="00155FE8"/>
    <w:rsid w:val="00157B12"/>
    <w:rsid w:val="00160518"/>
    <w:rsid w:val="00161E0A"/>
    <w:rsid w:val="001656E0"/>
    <w:rsid w:val="0016707C"/>
    <w:rsid w:val="00170BDD"/>
    <w:rsid w:val="00176C9B"/>
    <w:rsid w:val="00176EBE"/>
    <w:rsid w:val="00176FB4"/>
    <w:rsid w:val="001850F9"/>
    <w:rsid w:val="0019043E"/>
    <w:rsid w:val="0019070C"/>
    <w:rsid w:val="00190993"/>
    <w:rsid w:val="0019227A"/>
    <w:rsid w:val="00192A23"/>
    <w:rsid w:val="0019329F"/>
    <w:rsid w:val="00193337"/>
    <w:rsid w:val="001939E0"/>
    <w:rsid w:val="001979DB"/>
    <w:rsid w:val="00197C56"/>
    <w:rsid w:val="001A021B"/>
    <w:rsid w:val="001A1A46"/>
    <w:rsid w:val="001A56CB"/>
    <w:rsid w:val="001A5C15"/>
    <w:rsid w:val="001B0F0E"/>
    <w:rsid w:val="001C1287"/>
    <w:rsid w:val="001C39D2"/>
    <w:rsid w:val="001C505F"/>
    <w:rsid w:val="001C7843"/>
    <w:rsid w:val="001D448D"/>
    <w:rsid w:val="001D7246"/>
    <w:rsid w:val="001D7437"/>
    <w:rsid w:val="001E1EB3"/>
    <w:rsid w:val="001E2B99"/>
    <w:rsid w:val="001E7AAF"/>
    <w:rsid w:val="001E7D44"/>
    <w:rsid w:val="001F00DF"/>
    <w:rsid w:val="001F0C66"/>
    <w:rsid w:val="001F5FB9"/>
    <w:rsid w:val="001F77B7"/>
    <w:rsid w:val="00201E31"/>
    <w:rsid w:val="00210B1D"/>
    <w:rsid w:val="00211065"/>
    <w:rsid w:val="00213360"/>
    <w:rsid w:val="00213364"/>
    <w:rsid w:val="0021421E"/>
    <w:rsid w:val="00214B91"/>
    <w:rsid w:val="002164AD"/>
    <w:rsid w:val="0022083E"/>
    <w:rsid w:val="0022482B"/>
    <w:rsid w:val="00224F7D"/>
    <w:rsid w:val="0022656B"/>
    <w:rsid w:val="0023019A"/>
    <w:rsid w:val="00233B17"/>
    <w:rsid w:val="00233D52"/>
    <w:rsid w:val="002346B3"/>
    <w:rsid w:val="0023788B"/>
    <w:rsid w:val="0024135E"/>
    <w:rsid w:val="002415AA"/>
    <w:rsid w:val="002422EB"/>
    <w:rsid w:val="00242A07"/>
    <w:rsid w:val="002438BA"/>
    <w:rsid w:val="0024662C"/>
    <w:rsid w:val="00246BE5"/>
    <w:rsid w:val="002519D3"/>
    <w:rsid w:val="0025274E"/>
    <w:rsid w:val="00252D1F"/>
    <w:rsid w:val="002550F5"/>
    <w:rsid w:val="002563F9"/>
    <w:rsid w:val="00257A40"/>
    <w:rsid w:val="00257AC4"/>
    <w:rsid w:val="0026031C"/>
    <w:rsid w:val="00260B7B"/>
    <w:rsid w:val="00261B10"/>
    <w:rsid w:val="00262FF9"/>
    <w:rsid w:val="00267F48"/>
    <w:rsid w:val="0027006F"/>
    <w:rsid w:val="002716CE"/>
    <w:rsid w:val="002738B5"/>
    <w:rsid w:val="00274D26"/>
    <w:rsid w:val="00275E6C"/>
    <w:rsid w:val="00277402"/>
    <w:rsid w:val="00282416"/>
    <w:rsid w:val="002857B6"/>
    <w:rsid w:val="00287228"/>
    <w:rsid w:val="0028733A"/>
    <w:rsid w:val="00290E5C"/>
    <w:rsid w:val="00292391"/>
    <w:rsid w:val="002943CD"/>
    <w:rsid w:val="0029685E"/>
    <w:rsid w:val="002A07C1"/>
    <w:rsid w:val="002A2E12"/>
    <w:rsid w:val="002A4379"/>
    <w:rsid w:val="002A4C24"/>
    <w:rsid w:val="002B185E"/>
    <w:rsid w:val="002B2ADF"/>
    <w:rsid w:val="002B4585"/>
    <w:rsid w:val="002B4B67"/>
    <w:rsid w:val="002C7482"/>
    <w:rsid w:val="002D163D"/>
    <w:rsid w:val="002D1F1B"/>
    <w:rsid w:val="002E2824"/>
    <w:rsid w:val="002E4B4F"/>
    <w:rsid w:val="002F01B6"/>
    <w:rsid w:val="002F1A35"/>
    <w:rsid w:val="002F3C71"/>
    <w:rsid w:val="002F3DED"/>
    <w:rsid w:val="002F53D2"/>
    <w:rsid w:val="002F63C9"/>
    <w:rsid w:val="003000A0"/>
    <w:rsid w:val="0030264D"/>
    <w:rsid w:val="0030697A"/>
    <w:rsid w:val="00306D32"/>
    <w:rsid w:val="0031198F"/>
    <w:rsid w:val="003121E6"/>
    <w:rsid w:val="00313E14"/>
    <w:rsid w:val="00320416"/>
    <w:rsid w:val="003253A6"/>
    <w:rsid w:val="003257C1"/>
    <w:rsid w:val="00331E1D"/>
    <w:rsid w:val="003321F1"/>
    <w:rsid w:val="00332456"/>
    <w:rsid w:val="00333D77"/>
    <w:rsid w:val="00335E5C"/>
    <w:rsid w:val="00336C52"/>
    <w:rsid w:val="003377C3"/>
    <w:rsid w:val="00343F35"/>
    <w:rsid w:val="00350C43"/>
    <w:rsid w:val="00355624"/>
    <w:rsid w:val="00355802"/>
    <w:rsid w:val="00355D34"/>
    <w:rsid w:val="00360CA3"/>
    <w:rsid w:val="00365A97"/>
    <w:rsid w:val="00366590"/>
    <w:rsid w:val="00367F6B"/>
    <w:rsid w:val="003761C3"/>
    <w:rsid w:val="0038068C"/>
    <w:rsid w:val="00393E16"/>
    <w:rsid w:val="003945D3"/>
    <w:rsid w:val="003947E7"/>
    <w:rsid w:val="0039700E"/>
    <w:rsid w:val="003A02B0"/>
    <w:rsid w:val="003A0EF7"/>
    <w:rsid w:val="003B4798"/>
    <w:rsid w:val="003B4969"/>
    <w:rsid w:val="003B5DC6"/>
    <w:rsid w:val="003B66E7"/>
    <w:rsid w:val="003C0141"/>
    <w:rsid w:val="003C01F9"/>
    <w:rsid w:val="003C0564"/>
    <w:rsid w:val="003C3704"/>
    <w:rsid w:val="003C6539"/>
    <w:rsid w:val="003D03C1"/>
    <w:rsid w:val="003D0B12"/>
    <w:rsid w:val="003D2955"/>
    <w:rsid w:val="003D5727"/>
    <w:rsid w:val="003E3A94"/>
    <w:rsid w:val="003E4EE7"/>
    <w:rsid w:val="003E66CC"/>
    <w:rsid w:val="003F3AF3"/>
    <w:rsid w:val="003F5D81"/>
    <w:rsid w:val="003F7DD8"/>
    <w:rsid w:val="003F7E3D"/>
    <w:rsid w:val="00401EAB"/>
    <w:rsid w:val="00402372"/>
    <w:rsid w:val="00402BCF"/>
    <w:rsid w:val="00404BD2"/>
    <w:rsid w:val="00412426"/>
    <w:rsid w:val="00413861"/>
    <w:rsid w:val="0041425E"/>
    <w:rsid w:val="004159DA"/>
    <w:rsid w:val="004219EF"/>
    <w:rsid w:val="00421FDD"/>
    <w:rsid w:val="004270B8"/>
    <w:rsid w:val="00431207"/>
    <w:rsid w:val="00435818"/>
    <w:rsid w:val="00436666"/>
    <w:rsid w:val="00440F86"/>
    <w:rsid w:val="00441581"/>
    <w:rsid w:val="00442DFC"/>
    <w:rsid w:val="00443B7B"/>
    <w:rsid w:val="00443DAF"/>
    <w:rsid w:val="0044572C"/>
    <w:rsid w:val="00446355"/>
    <w:rsid w:val="00447B32"/>
    <w:rsid w:val="00450259"/>
    <w:rsid w:val="00450721"/>
    <w:rsid w:val="00450E23"/>
    <w:rsid w:val="004512FD"/>
    <w:rsid w:val="004646D5"/>
    <w:rsid w:val="00465497"/>
    <w:rsid w:val="004711B0"/>
    <w:rsid w:val="00472076"/>
    <w:rsid w:val="00472F03"/>
    <w:rsid w:val="0047712D"/>
    <w:rsid w:val="0048249E"/>
    <w:rsid w:val="0048292B"/>
    <w:rsid w:val="00483E30"/>
    <w:rsid w:val="00484249"/>
    <w:rsid w:val="004843A5"/>
    <w:rsid w:val="0048550C"/>
    <w:rsid w:val="00487EBE"/>
    <w:rsid w:val="00487FDA"/>
    <w:rsid w:val="0049097B"/>
    <w:rsid w:val="0049413C"/>
    <w:rsid w:val="004945CB"/>
    <w:rsid w:val="004967D9"/>
    <w:rsid w:val="00497F66"/>
    <w:rsid w:val="004A0DEB"/>
    <w:rsid w:val="004A1BEF"/>
    <w:rsid w:val="004A2B59"/>
    <w:rsid w:val="004A464E"/>
    <w:rsid w:val="004A5946"/>
    <w:rsid w:val="004A5A05"/>
    <w:rsid w:val="004B0A43"/>
    <w:rsid w:val="004B0F88"/>
    <w:rsid w:val="004B1F5B"/>
    <w:rsid w:val="004B4113"/>
    <w:rsid w:val="004B59C7"/>
    <w:rsid w:val="004B5F95"/>
    <w:rsid w:val="004B7B52"/>
    <w:rsid w:val="004C23B0"/>
    <w:rsid w:val="004C41E5"/>
    <w:rsid w:val="004C4787"/>
    <w:rsid w:val="004C544A"/>
    <w:rsid w:val="004C6762"/>
    <w:rsid w:val="004D1EA3"/>
    <w:rsid w:val="004D272D"/>
    <w:rsid w:val="004D45C1"/>
    <w:rsid w:val="004D541A"/>
    <w:rsid w:val="004D6EF1"/>
    <w:rsid w:val="004D6FF5"/>
    <w:rsid w:val="004E0222"/>
    <w:rsid w:val="004E0E62"/>
    <w:rsid w:val="004E389F"/>
    <w:rsid w:val="004E4A47"/>
    <w:rsid w:val="004E7DF8"/>
    <w:rsid w:val="004F02FC"/>
    <w:rsid w:val="004F4887"/>
    <w:rsid w:val="004F4FA1"/>
    <w:rsid w:val="004F6DED"/>
    <w:rsid w:val="00500DE2"/>
    <w:rsid w:val="00507B69"/>
    <w:rsid w:val="00513E5D"/>
    <w:rsid w:val="005140D0"/>
    <w:rsid w:val="00515CAF"/>
    <w:rsid w:val="00516B42"/>
    <w:rsid w:val="00521F61"/>
    <w:rsid w:val="00522153"/>
    <w:rsid w:val="005230D4"/>
    <w:rsid w:val="005235B1"/>
    <w:rsid w:val="005278D8"/>
    <w:rsid w:val="00531776"/>
    <w:rsid w:val="005325D5"/>
    <w:rsid w:val="00536097"/>
    <w:rsid w:val="005360A7"/>
    <w:rsid w:val="005500DE"/>
    <w:rsid w:val="00551501"/>
    <w:rsid w:val="0055213D"/>
    <w:rsid w:val="00552BF0"/>
    <w:rsid w:val="00553FDE"/>
    <w:rsid w:val="00557105"/>
    <w:rsid w:val="00560614"/>
    <w:rsid w:val="005610F7"/>
    <w:rsid w:val="00562C39"/>
    <w:rsid w:val="0056414B"/>
    <w:rsid w:val="00564926"/>
    <w:rsid w:val="00564B2B"/>
    <w:rsid w:val="00566A1A"/>
    <w:rsid w:val="00574D34"/>
    <w:rsid w:val="005758D3"/>
    <w:rsid w:val="005773CB"/>
    <w:rsid w:val="00584B41"/>
    <w:rsid w:val="005911FA"/>
    <w:rsid w:val="00592954"/>
    <w:rsid w:val="00593169"/>
    <w:rsid w:val="00593A71"/>
    <w:rsid w:val="00594B9E"/>
    <w:rsid w:val="005966BD"/>
    <w:rsid w:val="005A1D5E"/>
    <w:rsid w:val="005A3954"/>
    <w:rsid w:val="005A4E6A"/>
    <w:rsid w:val="005A6B5F"/>
    <w:rsid w:val="005B079D"/>
    <w:rsid w:val="005B2D05"/>
    <w:rsid w:val="005B3E47"/>
    <w:rsid w:val="005B6865"/>
    <w:rsid w:val="005C22DA"/>
    <w:rsid w:val="005C70DE"/>
    <w:rsid w:val="005C75CB"/>
    <w:rsid w:val="005C7913"/>
    <w:rsid w:val="005D5E09"/>
    <w:rsid w:val="005D6782"/>
    <w:rsid w:val="005D7758"/>
    <w:rsid w:val="005E79D3"/>
    <w:rsid w:val="005F045C"/>
    <w:rsid w:val="005F3860"/>
    <w:rsid w:val="005F4E13"/>
    <w:rsid w:val="005F7A60"/>
    <w:rsid w:val="00601949"/>
    <w:rsid w:val="00603BBF"/>
    <w:rsid w:val="00605758"/>
    <w:rsid w:val="00610C6C"/>
    <w:rsid w:val="006113C7"/>
    <w:rsid w:val="00611C55"/>
    <w:rsid w:val="006163E8"/>
    <w:rsid w:val="006164DB"/>
    <w:rsid w:val="00622362"/>
    <w:rsid w:val="00624DC6"/>
    <w:rsid w:val="00626B47"/>
    <w:rsid w:val="00632D08"/>
    <w:rsid w:val="00634E55"/>
    <w:rsid w:val="006373B6"/>
    <w:rsid w:val="006375B9"/>
    <w:rsid w:val="0064019B"/>
    <w:rsid w:val="0064062C"/>
    <w:rsid w:val="006448DB"/>
    <w:rsid w:val="00652ED3"/>
    <w:rsid w:val="00654452"/>
    <w:rsid w:val="006572AD"/>
    <w:rsid w:val="00662293"/>
    <w:rsid w:val="006626E1"/>
    <w:rsid w:val="006649F3"/>
    <w:rsid w:val="00667169"/>
    <w:rsid w:val="00671DAA"/>
    <w:rsid w:val="00672BD8"/>
    <w:rsid w:val="0067385C"/>
    <w:rsid w:val="00674D7E"/>
    <w:rsid w:val="00676402"/>
    <w:rsid w:val="00684445"/>
    <w:rsid w:val="00684C1F"/>
    <w:rsid w:val="006851DD"/>
    <w:rsid w:val="0068586A"/>
    <w:rsid w:val="0069292B"/>
    <w:rsid w:val="006938F1"/>
    <w:rsid w:val="00696EB9"/>
    <w:rsid w:val="0069792B"/>
    <w:rsid w:val="006A0E99"/>
    <w:rsid w:val="006A4166"/>
    <w:rsid w:val="006A5212"/>
    <w:rsid w:val="006A6D72"/>
    <w:rsid w:val="006B1FB6"/>
    <w:rsid w:val="006B2EA3"/>
    <w:rsid w:val="006B35C6"/>
    <w:rsid w:val="006B4EB8"/>
    <w:rsid w:val="006B6CD1"/>
    <w:rsid w:val="006C06B4"/>
    <w:rsid w:val="006C5390"/>
    <w:rsid w:val="006C5C10"/>
    <w:rsid w:val="006D054D"/>
    <w:rsid w:val="006D0FDC"/>
    <w:rsid w:val="006D5E89"/>
    <w:rsid w:val="006D711D"/>
    <w:rsid w:val="006E215B"/>
    <w:rsid w:val="006E42B9"/>
    <w:rsid w:val="006E4E79"/>
    <w:rsid w:val="006E582E"/>
    <w:rsid w:val="006E6E33"/>
    <w:rsid w:val="006F14CF"/>
    <w:rsid w:val="006F2ED8"/>
    <w:rsid w:val="006F3C56"/>
    <w:rsid w:val="006F4703"/>
    <w:rsid w:val="006F5B81"/>
    <w:rsid w:val="006F665B"/>
    <w:rsid w:val="006F73D1"/>
    <w:rsid w:val="00701704"/>
    <w:rsid w:val="00703DAB"/>
    <w:rsid w:val="007058FB"/>
    <w:rsid w:val="0070705F"/>
    <w:rsid w:val="00717FCC"/>
    <w:rsid w:val="007200B6"/>
    <w:rsid w:val="00720B24"/>
    <w:rsid w:val="00721CBD"/>
    <w:rsid w:val="00722FCE"/>
    <w:rsid w:val="007269A0"/>
    <w:rsid w:val="00730325"/>
    <w:rsid w:val="007314C2"/>
    <w:rsid w:val="007336AA"/>
    <w:rsid w:val="00734D13"/>
    <w:rsid w:val="007358BE"/>
    <w:rsid w:val="00735A62"/>
    <w:rsid w:val="00735C37"/>
    <w:rsid w:val="00736AC3"/>
    <w:rsid w:val="00737308"/>
    <w:rsid w:val="00737362"/>
    <w:rsid w:val="0073751E"/>
    <w:rsid w:val="00741049"/>
    <w:rsid w:val="007415E6"/>
    <w:rsid w:val="007419E6"/>
    <w:rsid w:val="00741BB9"/>
    <w:rsid w:val="00741DFD"/>
    <w:rsid w:val="00743F1E"/>
    <w:rsid w:val="00746857"/>
    <w:rsid w:val="0075166D"/>
    <w:rsid w:val="00752A47"/>
    <w:rsid w:val="00757642"/>
    <w:rsid w:val="007617BE"/>
    <w:rsid w:val="007628B4"/>
    <w:rsid w:val="0076585D"/>
    <w:rsid w:val="00765FE4"/>
    <w:rsid w:val="007670D8"/>
    <w:rsid w:val="00770F54"/>
    <w:rsid w:val="00771A65"/>
    <w:rsid w:val="00773C29"/>
    <w:rsid w:val="00773DE6"/>
    <w:rsid w:val="00776B91"/>
    <w:rsid w:val="007804D6"/>
    <w:rsid w:val="007966AA"/>
    <w:rsid w:val="007A2673"/>
    <w:rsid w:val="007A377D"/>
    <w:rsid w:val="007A698A"/>
    <w:rsid w:val="007B7989"/>
    <w:rsid w:val="007C7080"/>
    <w:rsid w:val="007D2B61"/>
    <w:rsid w:val="007D4903"/>
    <w:rsid w:val="007E1389"/>
    <w:rsid w:val="007E16E6"/>
    <w:rsid w:val="007E303E"/>
    <w:rsid w:val="007E417D"/>
    <w:rsid w:val="007E62E8"/>
    <w:rsid w:val="007E7EF9"/>
    <w:rsid w:val="007E7F3E"/>
    <w:rsid w:val="007F3C51"/>
    <w:rsid w:val="007F4F9D"/>
    <w:rsid w:val="007F60C9"/>
    <w:rsid w:val="007F7125"/>
    <w:rsid w:val="0080189B"/>
    <w:rsid w:val="00801E6A"/>
    <w:rsid w:val="00803AA7"/>
    <w:rsid w:val="0080494C"/>
    <w:rsid w:val="008057EE"/>
    <w:rsid w:val="00806161"/>
    <w:rsid w:val="0080680F"/>
    <w:rsid w:val="008070C1"/>
    <w:rsid w:val="00811DC9"/>
    <w:rsid w:val="008137CF"/>
    <w:rsid w:val="008158D5"/>
    <w:rsid w:val="00816C85"/>
    <w:rsid w:val="00822E50"/>
    <w:rsid w:val="00823496"/>
    <w:rsid w:val="00823EBB"/>
    <w:rsid w:val="00824B9D"/>
    <w:rsid w:val="0083165F"/>
    <w:rsid w:val="00836461"/>
    <w:rsid w:val="00836A2B"/>
    <w:rsid w:val="00836AC1"/>
    <w:rsid w:val="008404FB"/>
    <w:rsid w:val="008408EE"/>
    <w:rsid w:val="00846344"/>
    <w:rsid w:val="00846D48"/>
    <w:rsid w:val="00847F4E"/>
    <w:rsid w:val="0085573E"/>
    <w:rsid w:val="00855C4B"/>
    <w:rsid w:val="00861D36"/>
    <w:rsid w:val="008627AA"/>
    <w:rsid w:val="008631E2"/>
    <w:rsid w:val="008657CF"/>
    <w:rsid w:val="008668FD"/>
    <w:rsid w:val="0086709E"/>
    <w:rsid w:val="00870157"/>
    <w:rsid w:val="008702E4"/>
    <w:rsid w:val="00874215"/>
    <w:rsid w:val="0087745C"/>
    <w:rsid w:val="00877BE1"/>
    <w:rsid w:val="00884B0F"/>
    <w:rsid w:val="0088709C"/>
    <w:rsid w:val="0089456E"/>
    <w:rsid w:val="008A27FC"/>
    <w:rsid w:val="008A427B"/>
    <w:rsid w:val="008A52C6"/>
    <w:rsid w:val="008A5636"/>
    <w:rsid w:val="008A6A85"/>
    <w:rsid w:val="008A7CFF"/>
    <w:rsid w:val="008B28C3"/>
    <w:rsid w:val="008B29D7"/>
    <w:rsid w:val="008B2A27"/>
    <w:rsid w:val="008B4D4A"/>
    <w:rsid w:val="008C0BE1"/>
    <w:rsid w:val="008C10E0"/>
    <w:rsid w:val="008C1CF0"/>
    <w:rsid w:val="008C2395"/>
    <w:rsid w:val="008C4A82"/>
    <w:rsid w:val="008D3DE4"/>
    <w:rsid w:val="008D5475"/>
    <w:rsid w:val="008E2CDE"/>
    <w:rsid w:val="008E67BD"/>
    <w:rsid w:val="008F38A0"/>
    <w:rsid w:val="008F650D"/>
    <w:rsid w:val="008F7C21"/>
    <w:rsid w:val="00904F41"/>
    <w:rsid w:val="00905CDA"/>
    <w:rsid w:val="009130F5"/>
    <w:rsid w:val="00914A73"/>
    <w:rsid w:val="00915961"/>
    <w:rsid w:val="00917561"/>
    <w:rsid w:val="00920C09"/>
    <w:rsid w:val="00921023"/>
    <w:rsid w:val="00921311"/>
    <w:rsid w:val="0092142B"/>
    <w:rsid w:val="00922842"/>
    <w:rsid w:val="00922C0B"/>
    <w:rsid w:val="00923E28"/>
    <w:rsid w:val="00931A0D"/>
    <w:rsid w:val="00932BB9"/>
    <w:rsid w:val="00933F44"/>
    <w:rsid w:val="009423E5"/>
    <w:rsid w:val="00946317"/>
    <w:rsid w:val="00946989"/>
    <w:rsid w:val="009478B5"/>
    <w:rsid w:val="00951A68"/>
    <w:rsid w:val="009542AD"/>
    <w:rsid w:val="00955FFD"/>
    <w:rsid w:val="00956967"/>
    <w:rsid w:val="00963042"/>
    <w:rsid w:val="00966491"/>
    <w:rsid w:val="0096683E"/>
    <w:rsid w:val="00973104"/>
    <w:rsid w:val="00975712"/>
    <w:rsid w:val="00977169"/>
    <w:rsid w:val="009823BC"/>
    <w:rsid w:val="00990D46"/>
    <w:rsid w:val="009961C0"/>
    <w:rsid w:val="009A1D6A"/>
    <w:rsid w:val="009A206B"/>
    <w:rsid w:val="009A5025"/>
    <w:rsid w:val="009A54F4"/>
    <w:rsid w:val="009A77E2"/>
    <w:rsid w:val="009A7957"/>
    <w:rsid w:val="009B070E"/>
    <w:rsid w:val="009B10AA"/>
    <w:rsid w:val="009B7607"/>
    <w:rsid w:val="009D0D66"/>
    <w:rsid w:val="009D11EE"/>
    <w:rsid w:val="009D1CE7"/>
    <w:rsid w:val="009D2D22"/>
    <w:rsid w:val="009D714F"/>
    <w:rsid w:val="009D7A80"/>
    <w:rsid w:val="009E25BE"/>
    <w:rsid w:val="009E25D6"/>
    <w:rsid w:val="009E28B0"/>
    <w:rsid w:val="009E50D9"/>
    <w:rsid w:val="009E517E"/>
    <w:rsid w:val="00A0278A"/>
    <w:rsid w:val="00A02A74"/>
    <w:rsid w:val="00A03EF8"/>
    <w:rsid w:val="00A114B4"/>
    <w:rsid w:val="00A1275A"/>
    <w:rsid w:val="00A12FBF"/>
    <w:rsid w:val="00A16375"/>
    <w:rsid w:val="00A23AC6"/>
    <w:rsid w:val="00A23B18"/>
    <w:rsid w:val="00A24B11"/>
    <w:rsid w:val="00A277C9"/>
    <w:rsid w:val="00A30D44"/>
    <w:rsid w:val="00A31E69"/>
    <w:rsid w:val="00A347AC"/>
    <w:rsid w:val="00A34D16"/>
    <w:rsid w:val="00A35E06"/>
    <w:rsid w:val="00A37037"/>
    <w:rsid w:val="00A42067"/>
    <w:rsid w:val="00A423F1"/>
    <w:rsid w:val="00A42B7C"/>
    <w:rsid w:val="00A45E4F"/>
    <w:rsid w:val="00A50309"/>
    <w:rsid w:val="00A52227"/>
    <w:rsid w:val="00A52509"/>
    <w:rsid w:val="00A52B61"/>
    <w:rsid w:val="00A540B2"/>
    <w:rsid w:val="00A56085"/>
    <w:rsid w:val="00A6123F"/>
    <w:rsid w:val="00A621B3"/>
    <w:rsid w:val="00A64453"/>
    <w:rsid w:val="00A64EE2"/>
    <w:rsid w:val="00A658E3"/>
    <w:rsid w:val="00A6674C"/>
    <w:rsid w:val="00A715D1"/>
    <w:rsid w:val="00A71FF9"/>
    <w:rsid w:val="00A80B17"/>
    <w:rsid w:val="00A85811"/>
    <w:rsid w:val="00A86A2A"/>
    <w:rsid w:val="00A9172F"/>
    <w:rsid w:val="00A92BE9"/>
    <w:rsid w:val="00A92CC5"/>
    <w:rsid w:val="00A92F57"/>
    <w:rsid w:val="00A9537A"/>
    <w:rsid w:val="00A95B69"/>
    <w:rsid w:val="00AA4159"/>
    <w:rsid w:val="00AA5EE3"/>
    <w:rsid w:val="00AA6A74"/>
    <w:rsid w:val="00AB0F39"/>
    <w:rsid w:val="00AB3216"/>
    <w:rsid w:val="00AB36CC"/>
    <w:rsid w:val="00AB47CB"/>
    <w:rsid w:val="00AB740A"/>
    <w:rsid w:val="00AC0B56"/>
    <w:rsid w:val="00AC4B6C"/>
    <w:rsid w:val="00AC5EF8"/>
    <w:rsid w:val="00AD6F80"/>
    <w:rsid w:val="00AD74B2"/>
    <w:rsid w:val="00AE0E11"/>
    <w:rsid w:val="00AE4B3A"/>
    <w:rsid w:val="00AE5F07"/>
    <w:rsid w:val="00AE6DC1"/>
    <w:rsid w:val="00AE7863"/>
    <w:rsid w:val="00AF3EB4"/>
    <w:rsid w:val="00AF4690"/>
    <w:rsid w:val="00AF5575"/>
    <w:rsid w:val="00B04007"/>
    <w:rsid w:val="00B04B75"/>
    <w:rsid w:val="00B04BFF"/>
    <w:rsid w:val="00B072EF"/>
    <w:rsid w:val="00B073DD"/>
    <w:rsid w:val="00B110EE"/>
    <w:rsid w:val="00B1499A"/>
    <w:rsid w:val="00B1655C"/>
    <w:rsid w:val="00B1658C"/>
    <w:rsid w:val="00B21111"/>
    <w:rsid w:val="00B227F1"/>
    <w:rsid w:val="00B2506F"/>
    <w:rsid w:val="00B27D97"/>
    <w:rsid w:val="00B30872"/>
    <w:rsid w:val="00B329EB"/>
    <w:rsid w:val="00B363F7"/>
    <w:rsid w:val="00B424A4"/>
    <w:rsid w:val="00B435E2"/>
    <w:rsid w:val="00B4363A"/>
    <w:rsid w:val="00B46F12"/>
    <w:rsid w:val="00B5183A"/>
    <w:rsid w:val="00B538B9"/>
    <w:rsid w:val="00B56773"/>
    <w:rsid w:val="00B613FE"/>
    <w:rsid w:val="00B61DAB"/>
    <w:rsid w:val="00B620E3"/>
    <w:rsid w:val="00B62197"/>
    <w:rsid w:val="00B633E8"/>
    <w:rsid w:val="00B63435"/>
    <w:rsid w:val="00B66103"/>
    <w:rsid w:val="00B670A9"/>
    <w:rsid w:val="00B70ECD"/>
    <w:rsid w:val="00B77B45"/>
    <w:rsid w:val="00B80EDB"/>
    <w:rsid w:val="00B82C4F"/>
    <w:rsid w:val="00B83654"/>
    <w:rsid w:val="00B86AB4"/>
    <w:rsid w:val="00B90BF1"/>
    <w:rsid w:val="00B95A6F"/>
    <w:rsid w:val="00B968E8"/>
    <w:rsid w:val="00BA08D5"/>
    <w:rsid w:val="00BA1CF5"/>
    <w:rsid w:val="00BA1F4C"/>
    <w:rsid w:val="00BA2B98"/>
    <w:rsid w:val="00BA49A1"/>
    <w:rsid w:val="00BA7701"/>
    <w:rsid w:val="00BB0733"/>
    <w:rsid w:val="00BB59C3"/>
    <w:rsid w:val="00BB6DEB"/>
    <w:rsid w:val="00BC54D3"/>
    <w:rsid w:val="00BC614D"/>
    <w:rsid w:val="00BD0F76"/>
    <w:rsid w:val="00BD27F4"/>
    <w:rsid w:val="00BD4080"/>
    <w:rsid w:val="00BD52BE"/>
    <w:rsid w:val="00BD72A3"/>
    <w:rsid w:val="00BE0CF9"/>
    <w:rsid w:val="00BE0F41"/>
    <w:rsid w:val="00BE146D"/>
    <w:rsid w:val="00BE2F51"/>
    <w:rsid w:val="00BE4552"/>
    <w:rsid w:val="00BE76D7"/>
    <w:rsid w:val="00BF3524"/>
    <w:rsid w:val="00BF6A8A"/>
    <w:rsid w:val="00BF7AAE"/>
    <w:rsid w:val="00C01FC9"/>
    <w:rsid w:val="00C02761"/>
    <w:rsid w:val="00C06975"/>
    <w:rsid w:val="00C10CF8"/>
    <w:rsid w:val="00C1592C"/>
    <w:rsid w:val="00C15BD8"/>
    <w:rsid w:val="00C1637E"/>
    <w:rsid w:val="00C17344"/>
    <w:rsid w:val="00C173C2"/>
    <w:rsid w:val="00C204C3"/>
    <w:rsid w:val="00C2425D"/>
    <w:rsid w:val="00C266C6"/>
    <w:rsid w:val="00C30563"/>
    <w:rsid w:val="00C30A97"/>
    <w:rsid w:val="00C32C72"/>
    <w:rsid w:val="00C36A0D"/>
    <w:rsid w:val="00C37330"/>
    <w:rsid w:val="00C37D37"/>
    <w:rsid w:val="00C4508F"/>
    <w:rsid w:val="00C4642D"/>
    <w:rsid w:val="00C5011B"/>
    <w:rsid w:val="00C50943"/>
    <w:rsid w:val="00C526A7"/>
    <w:rsid w:val="00C53E6E"/>
    <w:rsid w:val="00C542C2"/>
    <w:rsid w:val="00C55AAA"/>
    <w:rsid w:val="00C5711B"/>
    <w:rsid w:val="00C5725D"/>
    <w:rsid w:val="00C60634"/>
    <w:rsid w:val="00C608DE"/>
    <w:rsid w:val="00C61D73"/>
    <w:rsid w:val="00C630AD"/>
    <w:rsid w:val="00C63659"/>
    <w:rsid w:val="00C650B9"/>
    <w:rsid w:val="00C65DB2"/>
    <w:rsid w:val="00C661A8"/>
    <w:rsid w:val="00C7389E"/>
    <w:rsid w:val="00C7476D"/>
    <w:rsid w:val="00C774B8"/>
    <w:rsid w:val="00C77A71"/>
    <w:rsid w:val="00C84B11"/>
    <w:rsid w:val="00C85D0F"/>
    <w:rsid w:val="00C8791B"/>
    <w:rsid w:val="00C97169"/>
    <w:rsid w:val="00C97BCF"/>
    <w:rsid w:val="00CA21A3"/>
    <w:rsid w:val="00CA6302"/>
    <w:rsid w:val="00CA6726"/>
    <w:rsid w:val="00CA6F29"/>
    <w:rsid w:val="00CB0BE6"/>
    <w:rsid w:val="00CB3A67"/>
    <w:rsid w:val="00CB6E1D"/>
    <w:rsid w:val="00CB7AEA"/>
    <w:rsid w:val="00CC0DA8"/>
    <w:rsid w:val="00CC4824"/>
    <w:rsid w:val="00CD0331"/>
    <w:rsid w:val="00CD22C3"/>
    <w:rsid w:val="00CD2BF4"/>
    <w:rsid w:val="00CD600C"/>
    <w:rsid w:val="00CD6CB0"/>
    <w:rsid w:val="00CD7B6D"/>
    <w:rsid w:val="00CD7F37"/>
    <w:rsid w:val="00CE162E"/>
    <w:rsid w:val="00CE477B"/>
    <w:rsid w:val="00CF028A"/>
    <w:rsid w:val="00CF0A65"/>
    <w:rsid w:val="00CF1FB5"/>
    <w:rsid w:val="00CF3F9B"/>
    <w:rsid w:val="00D00048"/>
    <w:rsid w:val="00D023DD"/>
    <w:rsid w:val="00D034F5"/>
    <w:rsid w:val="00D04887"/>
    <w:rsid w:val="00D057D2"/>
    <w:rsid w:val="00D073D0"/>
    <w:rsid w:val="00D07AFC"/>
    <w:rsid w:val="00D11C18"/>
    <w:rsid w:val="00D13D32"/>
    <w:rsid w:val="00D142BF"/>
    <w:rsid w:val="00D14F6D"/>
    <w:rsid w:val="00D213BD"/>
    <w:rsid w:val="00D21911"/>
    <w:rsid w:val="00D219F1"/>
    <w:rsid w:val="00D23F99"/>
    <w:rsid w:val="00D27B68"/>
    <w:rsid w:val="00D3036D"/>
    <w:rsid w:val="00D30F73"/>
    <w:rsid w:val="00D31506"/>
    <w:rsid w:val="00D37A7A"/>
    <w:rsid w:val="00D40633"/>
    <w:rsid w:val="00D41131"/>
    <w:rsid w:val="00D41B2D"/>
    <w:rsid w:val="00D47C07"/>
    <w:rsid w:val="00D47D72"/>
    <w:rsid w:val="00D53AED"/>
    <w:rsid w:val="00D569E1"/>
    <w:rsid w:val="00D63423"/>
    <w:rsid w:val="00D643A2"/>
    <w:rsid w:val="00D64E4A"/>
    <w:rsid w:val="00D65A61"/>
    <w:rsid w:val="00D66F4E"/>
    <w:rsid w:val="00D671FA"/>
    <w:rsid w:val="00D71FCB"/>
    <w:rsid w:val="00D76105"/>
    <w:rsid w:val="00D77046"/>
    <w:rsid w:val="00D77964"/>
    <w:rsid w:val="00D77F19"/>
    <w:rsid w:val="00D81F0D"/>
    <w:rsid w:val="00D8292C"/>
    <w:rsid w:val="00D83715"/>
    <w:rsid w:val="00D85650"/>
    <w:rsid w:val="00D8572E"/>
    <w:rsid w:val="00D85CC5"/>
    <w:rsid w:val="00D90A33"/>
    <w:rsid w:val="00D972BE"/>
    <w:rsid w:val="00D975D0"/>
    <w:rsid w:val="00DA0B0A"/>
    <w:rsid w:val="00DA23CD"/>
    <w:rsid w:val="00DA2F47"/>
    <w:rsid w:val="00DA44E1"/>
    <w:rsid w:val="00DA552E"/>
    <w:rsid w:val="00DA5DB7"/>
    <w:rsid w:val="00DB00BA"/>
    <w:rsid w:val="00DB1673"/>
    <w:rsid w:val="00DB7AB2"/>
    <w:rsid w:val="00DC20E9"/>
    <w:rsid w:val="00DC278C"/>
    <w:rsid w:val="00DC5523"/>
    <w:rsid w:val="00DC5D86"/>
    <w:rsid w:val="00DC6339"/>
    <w:rsid w:val="00DC7041"/>
    <w:rsid w:val="00DC7AFC"/>
    <w:rsid w:val="00DD13CB"/>
    <w:rsid w:val="00DD2AB0"/>
    <w:rsid w:val="00DD382F"/>
    <w:rsid w:val="00DD6744"/>
    <w:rsid w:val="00DD78BB"/>
    <w:rsid w:val="00DD7BC0"/>
    <w:rsid w:val="00DE1FA9"/>
    <w:rsid w:val="00DE24C0"/>
    <w:rsid w:val="00DE415D"/>
    <w:rsid w:val="00DE514A"/>
    <w:rsid w:val="00DE5741"/>
    <w:rsid w:val="00DF26A6"/>
    <w:rsid w:val="00DF36F2"/>
    <w:rsid w:val="00DF4D5A"/>
    <w:rsid w:val="00DF6219"/>
    <w:rsid w:val="00DF6A23"/>
    <w:rsid w:val="00DF753A"/>
    <w:rsid w:val="00DF78D1"/>
    <w:rsid w:val="00DF79E6"/>
    <w:rsid w:val="00E00DB8"/>
    <w:rsid w:val="00E01703"/>
    <w:rsid w:val="00E04E43"/>
    <w:rsid w:val="00E05710"/>
    <w:rsid w:val="00E06358"/>
    <w:rsid w:val="00E144DE"/>
    <w:rsid w:val="00E17FE6"/>
    <w:rsid w:val="00E249BC"/>
    <w:rsid w:val="00E24B2B"/>
    <w:rsid w:val="00E266B5"/>
    <w:rsid w:val="00E3205A"/>
    <w:rsid w:val="00E347BF"/>
    <w:rsid w:val="00E351A9"/>
    <w:rsid w:val="00E4025E"/>
    <w:rsid w:val="00E40667"/>
    <w:rsid w:val="00E40670"/>
    <w:rsid w:val="00E41F37"/>
    <w:rsid w:val="00E4491A"/>
    <w:rsid w:val="00E44EB6"/>
    <w:rsid w:val="00E45376"/>
    <w:rsid w:val="00E50C21"/>
    <w:rsid w:val="00E54E60"/>
    <w:rsid w:val="00E55CC6"/>
    <w:rsid w:val="00E566DF"/>
    <w:rsid w:val="00E574A1"/>
    <w:rsid w:val="00E625F5"/>
    <w:rsid w:val="00E65991"/>
    <w:rsid w:val="00E66E08"/>
    <w:rsid w:val="00E6748B"/>
    <w:rsid w:val="00E67992"/>
    <w:rsid w:val="00E71ABC"/>
    <w:rsid w:val="00E801B8"/>
    <w:rsid w:val="00E8486D"/>
    <w:rsid w:val="00E84ED3"/>
    <w:rsid w:val="00E9033D"/>
    <w:rsid w:val="00E90A3B"/>
    <w:rsid w:val="00E90E51"/>
    <w:rsid w:val="00E9718F"/>
    <w:rsid w:val="00EA1DEB"/>
    <w:rsid w:val="00EA4BB1"/>
    <w:rsid w:val="00EA4FD7"/>
    <w:rsid w:val="00EB1912"/>
    <w:rsid w:val="00EB3DD8"/>
    <w:rsid w:val="00EB4390"/>
    <w:rsid w:val="00EC4717"/>
    <w:rsid w:val="00EC57EB"/>
    <w:rsid w:val="00EC6AB9"/>
    <w:rsid w:val="00EC6E92"/>
    <w:rsid w:val="00EC7880"/>
    <w:rsid w:val="00ED14BF"/>
    <w:rsid w:val="00ED1D3C"/>
    <w:rsid w:val="00ED61BE"/>
    <w:rsid w:val="00EE10DD"/>
    <w:rsid w:val="00EE53F0"/>
    <w:rsid w:val="00EE5BDC"/>
    <w:rsid w:val="00EF3963"/>
    <w:rsid w:val="00EF4AF6"/>
    <w:rsid w:val="00EF52FE"/>
    <w:rsid w:val="00F00169"/>
    <w:rsid w:val="00F00B52"/>
    <w:rsid w:val="00F0531E"/>
    <w:rsid w:val="00F074D5"/>
    <w:rsid w:val="00F10383"/>
    <w:rsid w:val="00F10B8C"/>
    <w:rsid w:val="00F12B10"/>
    <w:rsid w:val="00F13E69"/>
    <w:rsid w:val="00F16838"/>
    <w:rsid w:val="00F2087F"/>
    <w:rsid w:val="00F2200E"/>
    <w:rsid w:val="00F25A80"/>
    <w:rsid w:val="00F274A5"/>
    <w:rsid w:val="00F30DB7"/>
    <w:rsid w:val="00F319E2"/>
    <w:rsid w:val="00F40DE9"/>
    <w:rsid w:val="00F42787"/>
    <w:rsid w:val="00F43C47"/>
    <w:rsid w:val="00F445E4"/>
    <w:rsid w:val="00F45151"/>
    <w:rsid w:val="00F45354"/>
    <w:rsid w:val="00F5015F"/>
    <w:rsid w:val="00F52645"/>
    <w:rsid w:val="00F52F74"/>
    <w:rsid w:val="00F540F2"/>
    <w:rsid w:val="00F567E2"/>
    <w:rsid w:val="00F629B6"/>
    <w:rsid w:val="00F62D2C"/>
    <w:rsid w:val="00F6334E"/>
    <w:rsid w:val="00F64E68"/>
    <w:rsid w:val="00F64FB8"/>
    <w:rsid w:val="00F66C2A"/>
    <w:rsid w:val="00F70347"/>
    <w:rsid w:val="00F718DA"/>
    <w:rsid w:val="00F73C3A"/>
    <w:rsid w:val="00F77ACD"/>
    <w:rsid w:val="00F8120C"/>
    <w:rsid w:val="00F8268D"/>
    <w:rsid w:val="00F845BA"/>
    <w:rsid w:val="00F8533C"/>
    <w:rsid w:val="00F85F95"/>
    <w:rsid w:val="00F900AF"/>
    <w:rsid w:val="00F96065"/>
    <w:rsid w:val="00F966C0"/>
    <w:rsid w:val="00F97E78"/>
    <w:rsid w:val="00FA028F"/>
    <w:rsid w:val="00FA05EC"/>
    <w:rsid w:val="00FA58E1"/>
    <w:rsid w:val="00FA7C15"/>
    <w:rsid w:val="00FB3164"/>
    <w:rsid w:val="00FB43D0"/>
    <w:rsid w:val="00FB6E49"/>
    <w:rsid w:val="00FB78A7"/>
    <w:rsid w:val="00FC11D6"/>
    <w:rsid w:val="00FC207B"/>
    <w:rsid w:val="00FC2723"/>
    <w:rsid w:val="00FC2D6F"/>
    <w:rsid w:val="00FC3459"/>
    <w:rsid w:val="00FC7965"/>
    <w:rsid w:val="00FC7CAE"/>
    <w:rsid w:val="00FD11F6"/>
    <w:rsid w:val="00FD635A"/>
    <w:rsid w:val="00FD6EC6"/>
    <w:rsid w:val="00FE03C7"/>
    <w:rsid w:val="00FE3E21"/>
    <w:rsid w:val="00FE4DC0"/>
    <w:rsid w:val="00FF1028"/>
    <w:rsid w:val="00FF1720"/>
    <w:rsid w:val="00FF3C01"/>
    <w:rsid w:val="00FF5A5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63DD1"/>
  <w15:docId w15:val="{25550AE3-A6A2-489E-AEA4-1D59D38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DeEmail151">
    <w:name w:val="EstiloDeEmail151"/>
    <w:basedOn w:val="Fontepargpadro"/>
    <w:uiPriority w:val="99"/>
    <w:semiHidden/>
    <w:rsid w:val="00A277C9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E78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389"/>
    <w:rPr>
      <w:sz w:val="24"/>
      <w:szCs w:val="24"/>
    </w:rPr>
  </w:style>
  <w:style w:type="character" w:styleId="Nmerodepgina">
    <w:name w:val="page number"/>
    <w:basedOn w:val="Fontepargpadro"/>
    <w:uiPriority w:val="99"/>
    <w:rsid w:val="00AE7863"/>
    <w:rPr>
      <w:rFonts w:cs="Times New Roman"/>
    </w:rPr>
  </w:style>
  <w:style w:type="paragraph" w:styleId="Rodap">
    <w:name w:val="footer"/>
    <w:basedOn w:val="Normal"/>
    <w:link w:val="RodapChar"/>
    <w:uiPriority w:val="99"/>
    <w:rsid w:val="00773D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03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39E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2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BRASIL DE COMUNICAÇÃO – EBC</vt:lpstr>
    </vt:vector>
  </TitlesOfParts>
  <Company>MT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BRASIL DE COMUNICAÇÃO – EBC</dc:title>
  <dc:creator>Carlos Eugênio Carvalho Costa</dc:creator>
  <cp:lastModifiedBy>ANNE SOPHIA MILANEZ DA SILVA</cp:lastModifiedBy>
  <cp:revision>5</cp:revision>
  <cp:lastPrinted>2023-03-27T18:34:00Z</cp:lastPrinted>
  <dcterms:created xsi:type="dcterms:W3CDTF">2014-12-30T12:00:00Z</dcterms:created>
  <dcterms:modified xsi:type="dcterms:W3CDTF">2023-03-27T18:35:00Z</dcterms:modified>
</cp:coreProperties>
</file>