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267" w:rsidRDefault="00607267">
      <w:pPr>
        <w:pStyle w:val="Corpodetexto"/>
        <w:rPr>
          <w:rFonts w:ascii="Times New Roman"/>
          <w:sz w:val="20"/>
        </w:rPr>
      </w:pPr>
    </w:p>
    <w:p w:rsidR="00607267" w:rsidRDefault="00607267">
      <w:pPr>
        <w:pStyle w:val="Corpodetexto"/>
        <w:rPr>
          <w:rFonts w:ascii="Times New Roman"/>
          <w:sz w:val="20"/>
        </w:rPr>
      </w:pPr>
    </w:p>
    <w:p w:rsidR="00607267" w:rsidRDefault="00607267">
      <w:pPr>
        <w:pStyle w:val="Corpodetexto"/>
        <w:spacing w:line="24" w:lineRule="exact"/>
        <w:ind w:left="102"/>
        <w:rPr>
          <w:rFonts w:ascii="Times New Roman"/>
          <w:sz w:val="2"/>
        </w:rPr>
      </w:pPr>
      <w:bookmarkStart w:id="0" w:name="_GoBack"/>
      <w:bookmarkEnd w:id="0"/>
    </w:p>
    <w:p w:rsidR="00607267" w:rsidRDefault="00607267">
      <w:pPr>
        <w:pStyle w:val="Corpodetexto"/>
        <w:rPr>
          <w:rFonts w:ascii="Times New Roman"/>
          <w:sz w:val="20"/>
        </w:rPr>
      </w:pPr>
    </w:p>
    <w:p w:rsidR="00607267" w:rsidRDefault="00607267">
      <w:pPr>
        <w:pStyle w:val="Corpodetexto"/>
        <w:rPr>
          <w:rFonts w:ascii="Times New Roman"/>
          <w:sz w:val="20"/>
        </w:rPr>
      </w:pPr>
    </w:p>
    <w:p w:rsidR="00607267" w:rsidRDefault="00607267">
      <w:pPr>
        <w:pStyle w:val="Corpodetexto"/>
        <w:spacing w:before="10"/>
        <w:rPr>
          <w:rFonts w:ascii="Times New Roman"/>
          <w:sz w:val="20"/>
        </w:rPr>
      </w:pPr>
    </w:p>
    <w:p w:rsidR="00607267" w:rsidRDefault="00E82728">
      <w:pPr>
        <w:pStyle w:val="Ttulo"/>
        <w:spacing w:before="92"/>
      </w:pPr>
      <w:r>
        <w:t>REGIMENTO</w:t>
      </w:r>
      <w:r>
        <w:rPr>
          <w:spacing w:val="-3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DO COMITÊ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AUDITORIA</w:t>
      </w:r>
    </w:p>
    <w:p w:rsidR="00607267" w:rsidRDefault="00E82728">
      <w:pPr>
        <w:pStyle w:val="Ttulo"/>
        <w:spacing w:line="360" w:lineRule="auto"/>
        <w:ind w:right="735"/>
      </w:pPr>
      <w:r>
        <w:t>DA AGÊNCIA BRASILEIRA GESTORA DE FUNDOS GARANTIDORES E</w:t>
      </w:r>
      <w:r>
        <w:rPr>
          <w:spacing w:val="-64"/>
        </w:rPr>
        <w:t xml:space="preserve"> </w:t>
      </w:r>
      <w:r>
        <w:t>GARANTIAS</w:t>
      </w:r>
      <w:r>
        <w:rPr>
          <w:spacing w:val="-1"/>
        </w:rPr>
        <w:t xml:space="preserve"> </w:t>
      </w:r>
      <w:r>
        <w:t>S.A.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ABGF</w:t>
      </w:r>
    </w:p>
    <w:p w:rsidR="00607267" w:rsidRDefault="00607267">
      <w:pPr>
        <w:pStyle w:val="Corpodetexto"/>
        <w:spacing w:before="1"/>
        <w:rPr>
          <w:rFonts w:ascii="Arial"/>
          <w:b/>
          <w:sz w:val="36"/>
        </w:rPr>
      </w:pPr>
    </w:p>
    <w:p w:rsidR="00607267" w:rsidRDefault="00E82728">
      <w:pPr>
        <w:pStyle w:val="Corpodetexto"/>
        <w:ind w:left="521" w:right="728"/>
        <w:jc w:val="center"/>
      </w:pPr>
      <w:r>
        <w:t>OBJETO</w:t>
      </w:r>
    </w:p>
    <w:p w:rsidR="00607267" w:rsidRDefault="00607267">
      <w:pPr>
        <w:pStyle w:val="Corpodetexto"/>
        <w:rPr>
          <w:sz w:val="26"/>
        </w:rPr>
      </w:pPr>
    </w:p>
    <w:p w:rsidR="00607267" w:rsidRDefault="00607267">
      <w:pPr>
        <w:pStyle w:val="Corpodetexto"/>
        <w:rPr>
          <w:sz w:val="22"/>
        </w:rPr>
      </w:pPr>
    </w:p>
    <w:p w:rsidR="00607267" w:rsidRDefault="00E82728">
      <w:pPr>
        <w:pStyle w:val="Corpodetexto"/>
        <w:spacing w:before="1" w:line="360" w:lineRule="auto"/>
        <w:ind w:left="135" w:right="268" w:firstLine="674"/>
        <w:jc w:val="both"/>
      </w:pPr>
      <w:r>
        <w:t>Art.</w:t>
      </w:r>
      <w:r>
        <w:rPr>
          <w:spacing w:val="-11"/>
        </w:rPr>
        <w:t xml:space="preserve"> </w:t>
      </w:r>
      <w:r>
        <w:t>1º</w:t>
      </w:r>
      <w:r>
        <w:rPr>
          <w:spacing w:val="-11"/>
        </w:rPr>
        <w:t xml:space="preserve"> </w:t>
      </w:r>
      <w:r>
        <w:t>0</w:t>
      </w:r>
      <w:r>
        <w:rPr>
          <w:spacing w:val="-12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Regimento</w:t>
      </w:r>
      <w:r>
        <w:rPr>
          <w:spacing w:val="-10"/>
        </w:rPr>
        <w:t xml:space="preserve"> </w:t>
      </w:r>
      <w:r>
        <w:t>Interno</w:t>
      </w:r>
      <w:r>
        <w:rPr>
          <w:spacing w:val="-10"/>
        </w:rPr>
        <w:t xml:space="preserve"> </w:t>
      </w:r>
      <w:r>
        <w:t>disciplina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funcionamento</w:t>
      </w:r>
      <w:r>
        <w:rPr>
          <w:spacing w:val="-10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Comitê</w:t>
      </w:r>
      <w:r>
        <w:rPr>
          <w:spacing w:val="-1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Estatutário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COAUD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Brasileira</w:t>
      </w:r>
      <w:r>
        <w:rPr>
          <w:spacing w:val="1"/>
        </w:rPr>
        <w:t xml:space="preserve"> </w:t>
      </w:r>
      <w:r>
        <w:t>Gestora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Fundos</w:t>
      </w:r>
      <w:r>
        <w:rPr>
          <w:spacing w:val="1"/>
        </w:rPr>
        <w:t xml:space="preserve"> </w:t>
      </w:r>
      <w:r>
        <w:t>Garantidores e Garantias S.A. - ABGF, órgão estatutário de caráter permanente,</w:t>
      </w:r>
      <w:r>
        <w:rPr>
          <w:spacing w:val="1"/>
        </w:rPr>
        <w:t xml:space="preserve"> </w:t>
      </w:r>
      <w:r>
        <w:t>observadas as disposições do Estatuto Social, da legislação vigente e as decisões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Administração.</w:t>
      </w:r>
    </w:p>
    <w:p w:rsidR="00607267" w:rsidRDefault="00607267">
      <w:pPr>
        <w:pStyle w:val="Corpodetexto"/>
        <w:rPr>
          <w:sz w:val="36"/>
        </w:rPr>
      </w:pPr>
    </w:p>
    <w:p w:rsidR="00607267" w:rsidRDefault="00E82728">
      <w:pPr>
        <w:pStyle w:val="Corpodetexto"/>
        <w:spacing w:line="360" w:lineRule="auto"/>
        <w:ind w:left="135" w:right="272" w:firstLine="674"/>
        <w:jc w:val="both"/>
      </w:pPr>
      <w:r>
        <w:t>Art.</w:t>
      </w:r>
      <w:r>
        <w:rPr>
          <w:spacing w:val="-4"/>
        </w:rPr>
        <w:t xml:space="preserve"> </w:t>
      </w:r>
      <w:r>
        <w:t>2º</w:t>
      </w:r>
      <w:r>
        <w:rPr>
          <w:spacing w:val="-6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COAUD</w:t>
      </w:r>
      <w:r>
        <w:rPr>
          <w:spacing w:val="-5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órgão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assessoramento</w:t>
      </w:r>
      <w:r>
        <w:rPr>
          <w:spacing w:val="-6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Conselho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Administração,</w:t>
      </w:r>
      <w:r>
        <w:rPr>
          <w:spacing w:val="-64"/>
        </w:rPr>
        <w:t xml:space="preserve"> </w:t>
      </w:r>
      <w:r>
        <w:t>auxiliando este, entre outros, no monitoramento da qualidade das demonstrações</w:t>
      </w:r>
      <w:r>
        <w:rPr>
          <w:spacing w:val="1"/>
        </w:rPr>
        <w:t xml:space="preserve"> </w:t>
      </w:r>
      <w:r>
        <w:t>financeiras, dos controles internos, da conformidade, do gerenciamento de riscos e</w:t>
      </w:r>
      <w:r>
        <w:rPr>
          <w:spacing w:val="-6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auditorias</w:t>
      </w:r>
      <w:r>
        <w:rPr>
          <w:spacing w:val="-3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e i</w:t>
      </w:r>
      <w:r>
        <w:t>ndependente.</w:t>
      </w:r>
    </w:p>
    <w:p w:rsidR="00607267" w:rsidRDefault="00607267">
      <w:pPr>
        <w:pStyle w:val="Corpodetexto"/>
        <w:spacing w:before="11"/>
        <w:rPr>
          <w:sz w:val="35"/>
        </w:rPr>
      </w:pPr>
    </w:p>
    <w:p w:rsidR="00607267" w:rsidRDefault="00E82728">
      <w:pPr>
        <w:pStyle w:val="Corpodetexto"/>
        <w:spacing w:line="360" w:lineRule="auto"/>
        <w:ind w:left="102" w:right="110" w:firstLine="707"/>
        <w:jc w:val="both"/>
      </w:pPr>
      <w:r>
        <w:t>Art.</w:t>
      </w:r>
      <w:r>
        <w:rPr>
          <w:spacing w:val="-10"/>
        </w:rPr>
        <w:t xml:space="preserve"> </w:t>
      </w:r>
      <w:r>
        <w:t>3º.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COAUD</w:t>
      </w:r>
      <w:r>
        <w:rPr>
          <w:spacing w:val="-10"/>
        </w:rPr>
        <w:t xml:space="preserve"> </w:t>
      </w:r>
      <w:r>
        <w:t>também</w:t>
      </w:r>
      <w:r>
        <w:rPr>
          <w:spacing w:val="-10"/>
        </w:rPr>
        <w:t xml:space="preserve"> </w:t>
      </w:r>
      <w:r>
        <w:t>exercerá</w:t>
      </w:r>
      <w:r>
        <w:rPr>
          <w:spacing w:val="-9"/>
        </w:rPr>
        <w:t xml:space="preserve"> </w:t>
      </w:r>
      <w:r>
        <w:t>suas</w:t>
      </w:r>
      <w:r>
        <w:rPr>
          <w:spacing w:val="-12"/>
        </w:rPr>
        <w:t xml:space="preserve"> </w:t>
      </w:r>
      <w:r>
        <w:t>atribuições</w:t>
      </w:r>
      <w:r>
        <w:rPr>
          <w:spacing w:val="-1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responsabilidades</w:t>
      </w:r>
      <w:r>
        <w:rPr>
          <w:spacing w:val="-9"/>
        </w:rPr>
        <w:t xml:space="preserve"> </w:t>
      </w:r>
      <w:r>
        <w:t>junto</w:t>
      </w:r>
      <w:r>
        <w:rPr>
          <w:spacing w:val="-65"/>
        </w:rPr>
        <w:t xml:space="preserve"> </w:t>
      </w:r>
      <w:r>
        <w:t>às sociedades controladas pela Companhia, que adotarem o regime de Comitê de</w:t>
      </w:r>
      <w:r>
        <w:rPr>
          <w:spacing w:val="1"/>
        </w:rPr>
        <w:t xml:space="preserve"> </w:t>
      </w:r>
      <w:r>
        <w:t>Auditoria</w:t>
      </w:r>
      <w:r>
        <w:rPr>
          <w:spacing w:val="-3"/>
        </w:rPr>
        <w:t xml:space="preserve"> </w:t>
      </w:r>
      <w:r>
        <w:t>único.</w:t>
      </w:r>
    </w:p>
    <w:p w:rsidR="00607267" w:rsidRDefault="00607267">
      <w:pPr>
        <w:pStyle w:val="Corpodetexto"/>
        <w:rPr>
          <w:sz w:val="36"/>
        </w:rPr>
      </w:pPr>
    </w:p>
    <w:p w:rsidR="00607267" w:rsidRDefault="00E82728">
      <w:pPr>
        <w:pStyle w:val="Corpodetexto"/>
        <w:ind w:left="521" w:right="654"/>
        <w:jc w:val="center"/>
      </w:pPr>
      <w:r>
        <w:t>COMPOSIÇÃO</w:t>
      </w:r>
    </w:p>
    <w:p w:rsidR="00607267" w:rsidRDefault="00607267">
      <w:pPr>
        <w:pStyle w:val="Corpodetexto"/>
        <w:rPr>
          <w:sz w:val="26"/>
        </w:rPr>
      </w:pPr>
    </w:p>
    <w:p w:rsidR="00607267" w:rsidRDefault="00607267">
      <w:pPr>
        <w:pStyle w:val="Corpodetexto"/>
        <w:rPr>
          <w:sz w:val="22"/>
        </w:rPr>
      </w:pPr>
    </w:p>
    <w:p w:rsidR="00607267" w:rsidRDefault="00E82728">
      <w:pPr>
        <w:pStyle w:val="Corpodetexto"/>
        <w:spacing w:before="1" w:line="360" w:lineRule="auto"/>
        <w:ind w:left="102" w:right="116" w:firstLine="919"/>
        <w:jc w:val="both"/>
      </w:pPr>
      <w:r>
        <w:t>Art. 4º O COAUD, eleito e destituído pelo Conselho de Administração, será</w:t>
      </w:r>
      <w:r>
        <w:rPr>
          <w:spacing w:val="1"/>
        </w:rPr>
        <w:t xml:space="preserve"> </w:t>
      </w:r>
      <w:r>
        <w:t>integrado</w:t>
      </w:r>
      <w:r>
        <w:rPr>
          <w:spacing w:val="-3"/>
        </w:rPr>
        <w:t xml:space="preserve"> </w:t>
      </w:r>
      <w:r>
        <w:t>por 3</w:t>
      </w:r>
      <w:r>
        <w:rPr>
          <w:spacing w:val="-1"/>
        </w:rPr>
        <w:t xml:space="preserve"> </w:t>
      </w:r>
      <w:r>
        <w:t>(três)</w:t>
      </w:r>
      <w:r>
        <w:rPr>
          <w:spacing w:val="-3"/>
        </w:rPr>
        <w:t xml:space="preserve"> </w:t>
      </w:r>
      <w:r>
        <w:t>membros,</w:t>
      </w:r>
      <w:r>
        <w:rPr>
          <w:spacing w:val="-2"/>
        </w:rPr>
        <w:t xml:space="preserve"> </w:t>
      </w:r>
      <w:r>
        <w:t>em sua</w:t>
      </w:r>
      <w:r>
        <w:rPr>
          <w:spacing w:val="-2"/>
        </w:rPr>
        <w:t xml:space="preserve"> </w:t>
      </w:r>
      <w:r>
        <w:t>maioria independentes.</w:t>
      </w:r>
    </w:p>
    <w:p w:rsidR="00607267" w:rsidRDefault="00E82728">
      <w:pPr>
        <w:pStyle w:val="Corpodetexto"/>
        <w:spacing w:line="360" w:lineRule="auto"/>
        <w:ind w:left="102" w:right="116" w:firstLine="993"/>
        <w:jc w:val="both"/>
      </w:pPr>
      <w:r>
        <w:t>§1º</w:t>
      </w:r>
      <w:r>
        <w:rPr>
          <w:spacing w:val="-14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membros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COAUD</w:t>
      </w:r>
      <w:r>
        <w:rPr>
          <w:spacing w:val="-13"/>
        </w:rPr>
        <w:t xml:space="preserve"> </w:t>
      </w:r>
      <w:r>
        <w:t>devem</w:t>
      </w:r>
      <w:r>
        <w:rPr>
          <w:spacing w:val="-10"/>
        </w:rPr>
        <w:t xml:space="preserve"> </w:t>
      </w:r>
      <w:r>
        <w:t>ter</w:t>
      </w:r>
      <w:r>
        <w:rPr>
          <w:spacing w:val="-13"/>
        </w:rPr>
        <w:t xml:space="preserve"> </w:t>
      </w:r>
      <w:r>
        <w:t>experiência</w:t>
      </w:r>
      <w:r>
        <w:rPr>
          <w:spacing w:val="-11"/>
        </w:rPr>
        <w:t xml:space="preserve"> </w:t>
      </w:r>
      <w:r>
        <w:t>profissional</w:t>
      </w:r>
      <w:r>
        <w:rPr>
          <w:spacing w:val="-12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formação</w:t>
      </w:r>
      <w:r>
        <w:rPr>
          <w:spacing w:val="-64"/>
        </w:rPr>
        <w:t xml:space="preserve"> </w:t>
      </w:r>
      <w:r>
        <w:t>acadêmica compatível com o cargo, preferencialmen</w:t>
      </w:r>
      <w:r>
        <w:t>te na área de contabilidade,</w:t>
      </w:r>
      <w:r>
        <w:rPr>
          <w:spacing w:val="1"/>
        </w:rPr>
        <w:t xml:space="preserve"> </w:t>
      </w:r>
      <w:r>
        <w:t>auditoria ou no setor de atuação da Companhia, sendo que pelo menos 1 (um)</w:t>
      </w:r>
      <w:r>
        <w:rPr>
          <w:spacing w:val="1"/>
        </w:rPr>
        <w:t xml:space="preserve"> </w:t>
      </w:r>
      <w:r>
        <w:t>membro deve ter reconhecida experiência profissional em assuntos de contabilidade</w:t>
      </w:r>
      <w:r>
        <w:rPr>
          <w:spacing w:val="1"/>
        </w:rPr>
        <w:t xml:space="preserve"> </w:t>
      </w:r>
      <w:r>
        <w:t>societária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(um)</w:t>
      </w:r>
      <w:r>
        <w:rPr>
          <w:spacing w:val="-4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conselheiro</w:t>
      </w:r>
      <w:r>
        <w:rPr>
          <w:spacing w:val="-1"/>
        </w:rPr>
        <w:t xml:space="preserve"> </w:t>
      </w:r>
      <w:r>
        <w:t>independente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Companhia.</w:t>
      </w:r>
    </w:p>
    <w:p w:rsidR="00607267" w:rsidRDefault="00607267">
      <w:pPr>
        <w:spacing w:line="360" w:lineRule="auto"/>
        <w:jc w:val="both"/>
        <w:sectPr w:rsidR="00607267">
          <w:headerReference w:type="default" r:id="rId7"/>
          <w:footerReference w:type="default" r:id="rId8"/>
          <w:type w:val="continuous"/>
          <w:pgSz w:w="11910" w:h="16840"/>
          <w:pgMar w:top="1660" w:right="1020" w:bottom="1240" w:left="1600" w:header="709" w:footer="1054" w:gutter="0"/>
          <w:pgNumType w:start="1"/>
          <w:cols w:space="720"/>
        </w:sectPr>
      </w:pPr>
    </w:p>
    <w:p w:rsidR="00607267" w:rsidRDefault="00607267">
      <w:pPr>
        <w:pStyle w:val="Corpodetexto"/>
        <w:rPr>
          <w:sz w:val="20"/>
        </w:rPr>
      </w:pPr>
    </w:p>
    <w:p w:rsidR="00607267" w:rsidRDefault="00607267">
      <w:pPr>
        <w:pStyle w:val="Corpodetexto"/>
        <w:spacing w:before="10"/>
        <w:rPr>
          <w:sz w:val="21"/>
        </w:rPr>
      </w:pPr>
    </w:p>
    <w:p w:rsidR="00607267" w:rsidRDefault="00E82728">
      <w:pPr>
        <w:pStyle w:val="Corpodetexto"/>
        <w:spacing w:line="360" w:lineRule="auto"/>
        <w:ind w:left="102" w:right="109" w:firstLine="993"/>
        <w:jc w:val="both"/>
      </w:pPr>
      <w:r>
        <w:t>§2º Os membros do COAUD, em sua primeira reunião, elegerão o seu</w:t>
      </w:r>
      <w:r>
        <w:rPr>
          <w:spacing w:val="1"/>
        </w:rPr>
        <w:t xml:space="preserve"> </w:t>
      </w:r>
      <w:r>
        <w:t>Presidente, que deverá ser membro independente do Conselho de Administração, a</w:t>
      </w:r>
      <w:r>
        <w:rPr>
          <w:spacing w:val="1"/>
        </w:rPr>
        <w:t xml:space="preserve"> </w:t>
      </w:r>
      <w:r>
        <w:t>quem</w:t>
      </w:r>
      <w:r>
        <w:rPr>
          <w:spacing w:val="-15"/>
        </w:rPr>
        <w:t xml:space="preserve"> </w:t>
      </w:r>
      <w:r>
        <w:t>caberá</w:t>
      </w:r>
      <w:r>
        <w:rPr>
          <w:spacing w:val="-16"/>
        </w:rPr>
        <w:t xml:space="preserve"> </w:t>
      </w:r>
      <w:r>
        <w:t>dar</w:t>
      </w:r>
      <w:r>
        <w:rPr>
          <w:spacing w:val="-16"/>
        </w:rPr>
        <w:t xml:space="preserve"> </w:t>
      </w:r>
      <w:r>
        <w:t>cumprimento</w:t>
      </w:r>
      <w:r>
        <w:rPr>
          <w:spacing w:val="-16"/>
        </w:rPr>
        <w:t xml:space="preserve"> </w:t>
      </w:r>
      <w:r>
        <w:t>às</w:t>
      </w:r>
      <w:r>
        <w:rPr>
          <w:spacing w:val="-15"/>
        </w:rPr>
        <w:t xml:space="preserve"> </w:t>
      </w:r>
      <w:r>
        <w:t>deliberações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órgão,</w:t>
      </w:r>
      <w:r>
        <w:rPr>
          <w:spacing w:val="-16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registro</w:t>
      </w:r>
      <w:r>
        <w:rPr>
          <w:spacing w:val="-15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livro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atas.</w:t>
      </w:r>
    </w:p>
    <w:p w:rsidR="00607267" w:rsidRDefault="00E82728">
      <w:pPr>
        <w:pStyle w:val="Corpodetexto"/>
        <w:spacing w:line="357" w:lineRule="auto"/>
        <w:ind w:left="102" w:right="108" w:firstLine="993"/>
        <w:jc w:val="both"/>
      </w:pPr>
      <w:r>
        <w:t>§3º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mínimas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integrar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estabelecidas</w:t>
      </w:r>
      <w:r>
        <w:rPr>
          <w:spacing w:val="-15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25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Lei</w:t>
      </w:r>
      <w:r>
        <w:rPr>
          <w:spacing w:val="-13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13.303/16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39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Decreto</w:t>
      </w:r>
      <w:r>
        <w:rPr>
          <w:spacing w:val="-14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8.945/16</w:t>
      </w:r>
      <w:r>
        <w:rPr>
          <w:position w:val="8"/>
          <w:sz w:val="16"/>
        </w:rPr>
        <w:t>1</w:t>
      </w:r>
      <w:r>
        <w:t>,</w:t>
      </w:r>
      <w:r>
        <w:rPr>
          <w:spacing w:val="-11"/>
        </w:rPr>
        <w:t xml:space="preserve"> </w:t>
      </w:r>
      <w:r>
        <w:t>além</w:t>
      </w:r>
      <w:r>
        <w:rPr>
          <w:spacing w:val="-65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demais normas</w:t>
      </w:r>
      <w:r>
        <w:rPr>
          <w:spacing w:val="-3"/>
        </w:rPr>
        <w:t xml:space="preserve"> </w:t>
      </w:r>
      <w:r>
        <w:t>aplicáveis.</w:t>
      </w:r>
    </w:p>
    <w:p w:rsidR="00607267" w:rsidRDefault="00E82728">
      <w:pPr>
        <w:pStyle w:val="Corpodetexto"/>
        <w:spacing w:before="4" w:line="360" w:lineRule="auto"/>
        <w:ind w:left="102" w:right="110" w:firstLine="993"/>
        <w:jc w:val="both"/>
      </w:pPr>
      <w:r>
        <w:t>§4ª O Comitê de Pessoas, Elegibilidade, Sucessão e Remuneração deverá</w:t>
      </w:r>
      <w:r>
        <w:rPr>
          <w:spacing w:val="1"/>
        </w:rPr>
        <w:t xml:space="preserve"> </w:t>
      </w:r>
      <w:r>
        <w:t>opinar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 observância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requisitos e</w:t>
      </w:r>
      <w:r>
        <w:rPr>
          <w:spacing w:val="-2"/>
        </w:rPr>
        <w:t xml:space="preserve"> </w:t>
      </w:r>
      <w:r>
        <w:t>vedações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membros.</w:t>
      </w:r>
    </w:p>
    <w:p w:rsidR="00607267" w:rsidRDefault="00E82728">
      <w:pPr>
        <w:pStyle w:val="Corpodetexto"/>
        <w:spacing w:before="1"/>
        <w:ind w:left="1095"/>
        <w:jc w:val="both"/>
      </w:pPr>
      <w:r>
        <w:t>§5º</w:t>
      </w:r>
      <w:r>
        <w:rPr>
          <w:spacing w:val="-3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vedada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existência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suplente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Comitê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Auditoria.</w:t>
      </w:r>
    </w:p>
    <w:p w:rsidR="00607267" w:rsidRDefault="00E82728">
      <w:pPr>
        <w:pStyle w:val="Corpodetexto"/>
        <w:spacing w:before="137" w:line="360" w:lineRule="auto"/>
        <w:ind w:left="102" w:right="114" w:firstLine="993"/>
        <w:jc w:val="both"/>
      </w:pPr>
      <w:r>
        <w:t>§6º O Conselho de Administração poderá convidar membros do Comitê de</w:t>
      </w:r>
      <w:r>
        <w:rPr>
          <w:spacing w:val="1"/>
        </w:rPr>
        <w:t xml:space="preserve"> </w:t>
      </w:r>
      <w:r>
        <w:t>Auditoria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assistir</w:t>
      </w:r>
      <w:r>
        <w:rPr>
          <w:spacing w:val="-4"/>
        </w:rPr>
        <w:t xml:space="preserve"> </w:t>
      </w:r>
      <w:r>
        <w:t>suas reuniões.</w:t>
      </w:r>
    </w:p>
    <w:p w:rsidR="00607267" w:rsidRDefault="00607267">
      <w:pPr>
        <w:pStyle w:val="Corpodetexto"/>
        <w:rPr>
          <w:sz w:val="20"/>
        </w:rPr>
      </w:pPr>
    </w:p>
    <w:p w:rsidR="00607267" w:rsidRDefault="00607267">
      <w:pPr>
        <w:pStyle w:val="Corpodetexto"/>
        <w:rPr>
          <w:sz w:val="20"/>
        </w:rPr>
      </w:pPr>
    </w:p>
    <w:p w:rsidR="00607267" w:rsidRDefault="00607267">
      <w:pPr>
        <w:pStyle w:val="Corpodetexto"/>
        <w:rPr>
          <w:sz w:val="20"/>
        </w:rPr>
      </w:pPr>
    </w:p>
    <w:p w:rsidR="00607267" w:rsidRDefault="00607267">
      <w:pPr>
        <w:pStyle w:val="Corpodetexto"/>
        <w:rPr>
          <w:sz w:val="20"/>
        </w:rPr>
      </w:pPr>
    </w:p>
    <w:p w:rsidR="00607267" w:rsidRDefault="00607267">
      <w:pPr>
        <w:pStyle w:val="Corpodetexto"/>
        <w:rPr>
          <w:sz w:val="20"/>
        </w:rPr>
      </w:pPr>
    </w:p>
    <w:p w:rsidR="00607267" w:rsidRDefault="00DC0E88">
      <w:pPr>
        <w:pStyle w:val="Corpodetexto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238760</wp:posOffset>
                </wp:positionV>
                <wp:extent cx="1828800" cy="762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8A652" id="Rectangle 2" o:spid="_x0000_s1026" style="position:absolute;margin-left:85.1pt;margin-top:18.8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mBdgIAAPo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07267" w:rsidRDefault="00E82728">
      <w:pPr>
        <w:spacing w:before="92"/>
        <w:ind w:left="102" w:right="107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Art. 39. </w:t>
      </w:r>
      <w:r>
        <w:rPr>
          <w:sz w:val="16"/>
        </w:rPr>
        <w:t>O Comitê de Auditoria Estatutário, eleito e destituído pelo Conselho de Administração, será integrado por, no mínimo,</w:t>
      </w:r>
      <w:r>
        <w:rPr>
          <w:spacing w:val="1"/>
          <w:sz w:val="16"/>
        </w:rPr>
        <w:t xml:space="preserve"> </w:t>
      </w:r>
      <w:r>
        <w:rPr>
          <w:sz w:val="16"/>
        </w:rPr>
        <w:t>três</w:t>
      </w:r>
      <w:r>
        <w:rPr>
          <w:spacing w:val="-2"/>
          <w:sz w:val="16"/>
        </w:rPr>
        <w:t xml:space="preserve"> </w:t>
      </w:r>
      <w:r>
        <w:rPr>
          <w:sz w:val="16"/>
        </w:rPr>
        <w:t>membros</w:t>
      </w:r>
      <w:r>
        <w:rPr>
          <w:spacing w:val="-1"/>
          <w:sz w:val="16"/>
        </w:rPr>
        <w:t xml:space="preserve"> </w:t>
      </w:r>
      <w:r>
        <w:rPr>
          <w:sz w:val="16"/>
        </w:rPr>
        <w:t>e,</w:t>
      </w:r>
      <w:r>
        <w:rPr>
          <w:spacing w:val="-1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máximo,</w:t>
      </w:r>
      <w:r>
        <w:rPr>
          <w:spacing w:val="-1"/>
          <w:sz w:val="16"/>
        </w:rPr>
        <w:t xml:space="preserve"> </w:t>
      </w:r>
      <w:r>
        <w:rPr>
          <w:sz w:val="16"/>
        </w:rPr>
        <w:t>cinco</w:t>
      </w:r>
      <w:r>
        <w:rPr>
          <w:spacing w:val="-2"/>
          <w:sz w:val="16"/>
        </w:rPr>
        <w:t xml:space="preserve"> </w:t>
      </w:r>
      <w:r>
        <w:rPr>
          <w:sz w:val="16"/>
        </w:rPr>
        <w:t>membros.</w:t>
      </w:r>
    </w:p>
    <w:p w:rsidR="00607267" w:rsidRDefault="00E82728">
      <w:pPr>
        <w:spacing w:line="183" w:lineRule="exact"/>
        <w:ind w:left="581"/>
        <w:jc w:val="both"/>
        <w:rPr>
          <w:sz w:val="16"/>
        </w:rPr>
      </w:pPr>
      <w:r>
        <w:rPr>
          <w:rFonts w:ascii="Arial" w:hAnsi="Arial"/>
          <w:b/>
          <w:sz w:val="16"/>
        </w:rPr>
        <w:t>§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1o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sz w:val="16"/>
        </w:rPr>
        <w:t>São</w:t>
      </w:r>
      <w:r>
        <w:rPr>
          <w:spacing w:val="-3"/>
          <w:sz w:val="16"/>
        </w:rPr>
        <w:t xml:space="preserve"> </w:t>
      </w:r>
      <w:r>
        <w:rPr>
          <w:sz w:val="16"/>
        </w:rPr>
        <w:t>condições</w:t>
      </w:r>
      <w:r>
        <w:rPr>
          <w:spacing w:val="-3"/>
          <w:sz w:val="16"/>
        </w:rPr>
        <w:t xml:space="preserve"> </w:t>
      </w:r>
      <w:r>
        <w:rPr>
          <w:sz w:val="16"/>
        </w:rPr>
        <w:t>mínimas</w:t>
      </w:r>
      <w:r>
        <w:rPr>
          <w:spacing w:val="-2"/>
          <w:sz w:val="16"/>
        </w:rPr>
        <w:t xml:space="preserve"> </w:t>
      </w:r>
      <w:r>
        <w:rPr>
          <w:sz w:val="16"/>
        </w:rPr>
        <w:t>para</w:t>
      </w:r>
      <w:r>
        <w:rPr>
          <w:spacing w:val="-1"/>
          <w:sz w:val="16"/>
        </w:rPr>
        <w:t xml:space="preserve"> </w:t>
      </w:r>
      <w:r>
        <w:rPr>
          <w:sz w:val="16"/>
        </w:rPr>
        <w:t>integrar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Comitê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Auditoria</w:t>
      </w:r>
      <w:r>
        <w:rPr>
          <w:spacing w:val="-3"/>
          <w:sz w:val="16"/>
        </w:rPr>
        <w:t xml:space="preserve"> </w:t>
      </w:r>
      <w:r>
        <w:rPr>
          <w:sz w:val="16"/>
        </w:rPr>
        <w:t>Estatutário:</w:t>
      </w:r>
    </w:p>
    <w:p w:rsidR="00607267" w:rsidRDefault="00E82728">
      <w:pPr>
        <w:pStyle w:val="PargrafodaLista"/>
        <w:numPr>
          <w:ilvl w:val="0"/>
          <w:numId w:val="4"/>
        </w:numPr>
        <w:tabs>
          <w:tab w:val="left" w:pos="914"/>
        </w:tabs>
        <w:spacing w:before="1" w:line="183" w:lineRule="exact"/>
        <w:ind w:hanging="93"/>
        <w:jc w:val="both"/>
        <w:rPr>
          <w:sz w:val="16"/>
        </w:rPr>
      </w:pP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não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1"/>
          <w:sz w:val="16"/>
        </w:rPr>
        <w:t xml:space="preserve"> </w:t>
      </w:r>
      <w:r>
        <w:rPr>
          <w:sz w:val="16"/>
        </w:rPr>
        <w:t>ou</w:t>
      </w:r>
      <w:r>
        <w:rPr>
          <w:spacing w:val="-3"/>
          <w:sz w:val="16"/>
        </w:rPr>
        <w:t xml:space="preserve"> </w:t>
      </w:r>
      <w:r>
        <w:rPr>
          <w:sz w:val="16"/>
        </w:rPr>
        <w:t>ter</w:t>
      </w:r>
      <w:r>
        <w:rPr>
          <w:spacing w:val="-3"/>
          <w:sz w:val="16"/>
        </w:rPr>
        <w:t xml:space="preserve"> </w:t>
      </w:r>
      <w:r>
        <w:rPr>
          <w:sz w:val="16"/>
        </w:rPr>
        <w:t>sido,</w:t>
      </w:r>
      <w:r>
        <w:rPr>
          <w:spacing w:val="-2"/>
          <w:sz w:val="16"/>
        </w:rPr>
        <w:t xml:space="preserve"> </w:t>
      </w:r>
      <w:r>
        <w:rPr>
          <w:sz w:val="16"/>
        </w:rPr>
        <w:t>nos</w:t>
      </w:r>
      <w:r>
        <w:rPr>
          <w:spacing w:val="-2"/>
          <w:sz w:val="16"/>
        </w:rPr>
        <w:t xml:space="preserve"> </w:t>
      </w:r>
      <w:r>
        <w:rPr>
          <w:sz w:val="16"/>
        </w:rPr>
        <w:t>doze</w:t>
      </w:r>
      <w:r>
        <w:rPr>
          <w:spacing w:val="-3"/>
          <w:sz w:val="16"/>
        </w:rPr>
        <w:t xml:space="preserve"> </w:t>
      </w:r>
      <w:r>
        <w:rPr>
          <w:sz w:val="16"/>
        </w:rPr>
        <w:t>meses</w:t>
      </w:r>
      <w:r>
        <w:rPr>
          <w:spacing w:val="-2"/>
          <w:sz w:val="16"/>
        </w:rPr>
        <w:t xml:space="preserve"> </w:t>
      </w:r>
      <w:r>
        <w:rPr>
          <w:sz w:val="16"/>
        </w:rPr>
        <w:t>anteriores</w:t>
      </w:r>
      <w:r>
        <w:rPr>
          <w:spacing w:val="-1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nomeação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Comitê:</w:t>
      </w:r>
    </w:p>
    <w:p w:rsidR="00607267" w:rsidRDefault="00E82728">
      <w:pPr>
        <w:pStyle w:val="PargrafodaLista"/>
        <w:numPr>
          <w:ilvl w:val="1"/>
          <w:numId w:val="4"/>
        </w:numPr>
        <w:tabs>
          <w:tab w:val="left" w:pos="1250"/>
        </w:tabs>
        <w:ind w:left="1061" w:right="110" w:firstLine="0"/>
        <w:jc w:val="both"/>
        <w:rPr>
          <w:sz w:val="16"/>
        </w:rPr>
      </w:pPr>
      <w:r>
        <w:rPr>
          <w:sz w:val="16"/>
        </w:rPr>
        <w:t>Diretor, empregado ou membro do Conselho Fiscal da empresa estatal ou de sua controladora, subsidiária,</w:t>
      </w:r>
      <w:r>
        <w:rPr>
          <w:spacing w:val="1"/>
          <w:sz w:val="16"/>
        </w:rPr>
        <w:t xml:space="preserve"> </w:t>
      </w:r>
      <w:r>
        <w:rPr>
          <w:sz w:val="16"/>
        </w:rPr>
        <w:t>coligada</w:t>
      </w:r>
      <w:r>
        <w:rPr>
          <w:spacing w:val="-1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sociedade em</w:t>
      </w:r>
      <w:r>
        <w:rPr>
          <w:spacing w:val="-1"/>
          <w:sz w:val="16"/>
        </w:rPr>
        <w:t xml:space="preserve"> </w:t>
      </w:r>
      <w:r>
        <w:rPr>
          <w:sz w:val="16"/>
        </w:rPr>
        <w:t>controle comum,</w:t>
      </w:r>
      <w:r>
        <w:rPr>
          <w:spacing w:val="-2"/>
          <w:sz w:val="16"/>
        </w:rPr>
        <w:t xml:space="preserve"> </w:t>
      </w:r>
      <w:r>
        <w:rPr>
          <w:sz w:val="16"/>
        </w:rPr>
        <w:t>direta ou</w:t>
      </w:r>
      <w:r>
        <w:rPr>
          <w:spacing w:val="-2"/>
          <w:sz w:val="16"/>
        </w:rPr>
        <w:t xml:space="preserve"> </w:t>
      </w:r>
      <w:r>
        <w:rPr>
          <w:sz w:val="16"/>
        </w:rPr>
        <w:t>indireta;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</w:p>
    <w:p w:rsidR="00607267" w:rsidRDefault="00E82728">
      <w:pPr>
        <w:pStyle w:val="PargrafodaLista"/>
        <w:numPr>
          <w:ilvl w:val="1"/>
          <w:numId w:val="4"/>
        </w:numPr>
        <w:tabs>
          <w:tab w:val="left" w:pos="1259"/>
        </w:tabs>
        <w:spacing w:before="1"/>
        <w:ind w:left="1061" w:right="114" w:firstLine="0"/>
        <w:jc w:val="both"/>
        <w:rPr>
          <w:sz w:val="16"/>
        </w:rPr>
      </w:pPr>
      <w:r>
        <w:rPr>
          <w:spacing w:val="-1"/>
          <w:sz w:val="16"/>
        </w:rPr>
        <w:t>responsável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técnico,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Diretor,</w:t>
      </w:r>
      <w:r>
        <w:rPr>
          <w:spacing w:val="-7"/>
          <w:sz w:val="16"/>
        </w:rPr>
        <w:t xml:space="preserve"> </w:t>
      </w:r>
      <w:r>
        <w:rPr>
          <w:sz w:val="16"/>
        </w:rPr>
        <w:t>g</w:t>
      </w:r>
      <w:r>
        <w:rPr>
          <w:sz w:val="16"/>
        </w:rPr>
        <w:t>erente,</w:t>
      </w:r>
      <w:r>
        <w:rPr>
          <w:spacing w:val="-7"/>
          <w:sz w:val="16"/>
        </w:rPr>
        <w:t xml:space="preserve"> </w:t>
      </w:r>
      <w:r>
        <w:rPr>
          <w:sz w:val="16"/>
        </w:rPr>
        <w:t>supervisor</w:t>
      </w:r>
      <w:r>
        <w:rPr>
          <w:spacing w:val="-8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qualquer</w:t>
      </w:r>
      <w:r>
        <w:rPr>
          <w:spacing w:val="-8"/>
          <w:sz w:val="16"/>
        </w:rPr>
        <w:t xml:space="preserve"> </w:t>
      </w:r>
      <w:r>
        <w:rPr>
          <w:sz w:val="16"/>
        </w:rPr>
        <w:t>outro</w:t>
      </w:r>
      <w:r>
        <w:rPr>
          <w:spacing w:val="-6"/>
          <w:sz w:val="16"/>
        </w:rPr>
        <w:t xml:space="preserve"> </w:t>
      </w:r>
      <w:r>
        <w:rPr>
          <w:sz w:val="16"/>
        </w:rPr>
        <w:t>integrante</w:t>
      </w:r>
      <w:r>
        <w:rPr>
          <w:spacing w:val="-11"/>
          <w:sz w:val="16"/>
        </w:rPr>
        <w:t xml:space="preserve"> </w:t>
      </w:r>
      <w:r>
        <w:rPr>
          <w:sz w:val="16"/>
        </w:rPr>
        <w:t>com</w:t>
      </w:r>
      <w:r>
        <w:rPr>
          <w:spacing w:val="-9"/>
          <w:sz w:val="16"/>
        </w:rPr>
        <w:t xml:space="preserve"> </w:t>
      </w:r>
      <w:r>
        <w:rPr>
          <w:sz w:val="16"/>
        </w:rPr>
        <w:t>função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gerência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equipe</w:t>
      </w:r>
      <w:r>
        <w:rPr>
          <w:spacing w:val="1"/>
          <w:sz w:val="16"/>
        </w:rPr>
        <w:t xml:space="preserve"> </w:t>
      </w:r>
      <w:r>
        <w:rPr>
          <w:sz w:val="16"/>
        </w:rPr>
        <w:t>envolvida</w:t>
      </w:r>
      <w:r>
        <w:rPr>
          <w:spacing w:val="-4"/>
          <w:sz w:val="16"/>
        </w:rPr>
        <w:t xml:space="preserve"> </w:t>
      </w:r>
      <w:r>
        <w:rPr>
          <w:sz w:val="16"/>
        </w:rPr>
        <w:t>nos</w:t>
      </w:r>
      <w:r>
        <w:rPr>
          <w:spacing w:val="-1"/>
          <w:sz w:val="16"/>
        </w:rPr>
        <w:t xml:space="preserve"> </w:t>
      </w:r>
      <w:r>
        <w:rPr>
          <w:sz w:val="16"/>
        </w:rPr>
        <w:t>trabalhos</w:t>
      </w:r>
      <w:r>
        <w:rPr>
          <w:spacing w:val="1"/>
          <w:sz w:val="16"/>
        </w:rPr>
        <w:t xml:space="preserve"> </w:t>
      </w:r>
      <w:r>
        <w:rPr>
          <w:sz w:val="16"/>
        </w:rPr>
        <w:t>de auditoria na empresa</w:t>
      </w:r>
      <w:r>
        <w:rPr>
          <w:spacing w:val="-1"/>
          <w:sz w:val="16"/>
        </w:rPr>
        <w:t xml:space="preserve"> </w:t>
      </w:r>
      <w:r>
        <w:rPr>
          <w:sz w:val="16"/>
        </w:rPr>
        <w:t>estatal;</w:t>
      </w:r>
    </w:p>
    <w:p w:rsidR="00607267" w:rsidRDefault="00E82728">
      <w:pPr>
        <w:pStyle w:val="PargrafodaLista"/>
        <w:numPr>
          <w:ilvl w:val="0"/>
          <w:numId w:val="4"/>
        </w:numPr>
        <w:tabs>
          <w:tab w:val="left" w:pos="959"/>
        </w:tabs>
        <w:ind w:left="821" w:right="116" w:firstLine="0"/>
        <w:jc w:val="both"/>
        <w:rPr>
          <w:sz w:val="16"/>
        </w:rPr>
      </w:pPr>
      <w:r>
        <w:rPr>
          <w:sz w:val="16"/>
        </w:rPr>
        <w:t>- não ser cônjuge ou parente consanguíneo ou afim ou por adoção, até o segundo grau, das pessoas referidas no</w:t>
      </w:r>
      <w:r>
        <w:rPr>
          <w:spacing w:val="1"/>
          <w:sz w:val="16"/>
        </w:rPr>
        <w:t xml:space="preserve"> </w:t>
      </w:r>
      <w:r>
        <w:rPr>
          <w:sz w:val="16"/>
        </w:rPr>
        <w:t>inciso</w:t>
      </w:r>
      <w:r>
        <w:rPr>
          <w:spacing w:val="-1"/>
          <w:sz w:val="16"/>
        </w:rPr>
        <w:t xml:space="preserve"> </w:t>
      </w:r>
      <w:r>
        <w:rPr>
          <w:sz w:val="16"/>
        </w:rPr>
        <w:t>I;</w:t>
      </w:r>
    </w:p>
    <w:p w:rsidR="00607267" w:rsidRDefault="00E82728">
      <w:pPr>
        <w:pStyle w:val="PargrafodaLista"/>
        <w:numPr>
          <w:ilvl w:val="0"/>
          <w:numId w:val="4"/>
        </w:numPr>
        <w:tabs>
          <w:tab w:val="left" w:pos="1002"/>
        </w:tabs>
        <w:ind w:left="821" w:right="108" w:firstLine="0"/>
        <w:jc w:val="both"/>
        <w:rPr>
          <w:sz w:val="16"/>
        </w:rPr>
      </w:pPr>
      <w:r>
        <w:rPr>
          <w:sz w:val="16"/>
        </w:rPr>
        <w:t>- não receber qualquer outro tipo de remuneração da empresa estatal ou de sua controladora, subsidiária, coligada</w:t>
      </w:r>
      <w:r>
        <w:rPr>
          <w:spacing w:val="-42"/>
          <w:sz w:val="16"/>
        </w:rPr>
        <w:t xml:space="preserve"> </w:t>
      </w:r>
      <w:r>
        <w:rPr>
          <w:sz w:val="16"/>
        </w:rPr>
        <w:t>ou sociedade em controle comum, direta ou indireta, que não seja aquela relativa à função de membro do Comitê de</w:t>
      </w:r>
      <w:r>
        <w:rPr>
          <w:spacing w:val="1"/>
          <w:sz w:val="16"/>
        </w:rPr>
        <w:t xml:space="preserve"> </w:t>
      </w:r>
      <w:r>
        <w:rPr>
          <w:sz w:val="16"/>
        </w:rPr>
        <w:t>Auditoria</w:t>
      </w:r>
      <w:r>
        <w:rPr>
          <w:spacing w:val="-3"/>
          <w:sz w:val="16"/>
        </w:rPr>
        <w:t xml:space="preserve"> </w:t>
      </w:r>
      <w:r>
        <w:rPr>
          <w:sz w:val="16"/>
        </w:rPr>
        <w:t>Estatutário;</w:t>
      </w:r>
    </w:p>
    <w:p w:rsidR="00607267" w:rsidRDefault="00E82728">
      <w:pPr>
        <w:pStyle w:val="PargrafodaLista"/>
        <w:numPr>
          <w:ilvl w:val="0"/>
          <w:numId w:val="4"/>
        </w:numPr>
        <w:tabs>
          <w:tab w:val="left" w:pos="1022"/>
        </w:tabs>
        <w:ind w:left="821" w:right="106" w:firstLine="0"/>
        <w:jc w:val="both"/>
        <w:rPr>
          <w:sz w:val="16"/>
        </w:rPr>
      </w:pPr>
      <w:r>
        <w:rPr>
          <w:sz w:val="16"/>
        </w:rPr>
        <w:t>- não ser ou ter sido ocupante de cargo público efetivo, ainda que licenciado, ou de cargo em comissão na</w:t>
      </w:r>
      <w:r>
        <w:rPr>
          <w:spacing w:val="1"/>
          <w:sz w:val="16"/>
        </w:rPr>
        <w:t xml:space="preserve"> </w:t>
      </w:r>
      <w:r>
        <w:rPr>
          <w:sz w:val="16"/>
        </w:rPr>
        <w:t>administração</w:t>
      </w:r>
      <w:r>
        <w:rPr>
          <w:spacing w:val="-7"/>
          <w:sz w:val="16"/>
        </w:rPr>
        <w:t xml:space="preserve"> </w:t>
      </w:r>
      <w:r>
        <w:rPr>
          <w:sz w:val="16"/>
        </w:rPr>
        <w:t>pública</w:t>
      </w:r>
      <w:r>
        <w:rPr>
          <w:spacing w:val="-7"/>
          <w:sz w:val="16"/>
        </w:rPr>
        <w:t xml:space="preserve"> </w:t>
      </w:r>
      <w:r>
        <w:rPr>
          <w:sz w:val="16"/>
        </w:rPr>
        <w:t>federal</w:t>
      </w:r>
      <w:r>
        <w:rPr>
          <w:spacing w:val="-6"/>
          <w:sz w:val="16"/>
        </w:rPr>
        <w:t xml:space="preserve"> </w:t>
      </w:r>
      <w:r>
        <w:rPr>
          <w:sz w:val="16"/>
        </w:rPr>
        <w:t>direta,</w:t>
      </w:r>
      <w:r>
        <w:rPr>
          <w:spacing w:val="-4"/>
          <w:sz w:val="16"/>
        </w:rPr>
        <w:t xml:space="preserve"> </w:t>
      </w:r>
      <w:r>
        <w:rPr>
          <w:sz w:val="16"/>
        </w:rPr>
        <w:t>nos</w:t>
      </w:r>
      <w:r>
        <w:rPr>
          <w:spacing w:val="-3"/>
          <w:sz w:val="16"/>
        </w:rPr>
        <w:t xml:space="preserve"> </w:t>
      </w:r>
      <w:r>
        <w:rPr>
          <w:sz w:val="16"/>
        </w:rPr>
        <w:t>doze</w:t>
      </w:r>
      <w:r>
        <w:rPr>
          <w:spacing w:val="-7"/>
          <w:sz w:val="16"/>
        </w:rPr>
        <w:t xml:space="preserve"> </w:t>
      </w:r>
      <w:r>
        <w:rPr>
          <w:sz w:val="16"/>
        </w:rPr>
        <w:t>meses</w:t>
      </w:r>
      <w:r>
        <w:rPr>
          <w:spacing w:val="-5"/>
          <w:sz w:val="16"/>
        </w:rPr>
        <w:t xml:space="preserve"> </w:t>
      </w:r>
      <w:r>
        <w:rPr>
          <w:sz w:val="16"/>
        </w:rPr>
        <w:t>anteriores</w:t>
      </w:r>
      <w:r>
        <w:rPr>
          <w:spacing w:val="-5"/>
          <w:sz w:val="16"/>
        </w:rPr>
        <w:t xml:space="preserve"> </w:t>
      </w:r>
      <w:r>
        <w:rPr>
          <w:sz w:val="16"/>
        </w:rPr>
        <w:t>à</w:t>
      </w:r>
      <w:r>
        <w:rPr>
          <w:spacing w:val="-4"/>
          <w:sz w:val="16"/>
        </w:rPr>
        <w:t xml:space="preserve"> </w:t>
      </w:r>
      <w:r>
        <w:rPr>
          <w:sz w:val="16"/>
        </w:rPr>
        <w:t>nomeação</w:t>
      </w:r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Comitê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Auditoria</w:t>
      </w:r>
      <w:r>
        <w:rPr>
          <w:spacing w:val="-5"/>
          <w:sz w:val="16"/>
        </w:rPr>
        <w:t xml:space="preserve"> </w:t>
      </w:r>
      <w:r>
        <w:rPr>
          <w:sz w:val="16"/>
        </w:rPr>
        <w:t>Estatutário;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V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não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enquadrar nas</w:t>
      </w:r>
      <w:r>
        <w:rPr>
          <w:spacing w:val="-2"/>
          <w:sz w:val="16"/>
        </w:rPr>
        <w:t xml:space="preserve"> </w:t>
      </w:r>
      <w:r>
        <w:rPr>
          <w:sz w:val="16"/>
        </w:rPr>
        <w:t>vedações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tratam os</w:t>
      </w:r>
      <w:r>
        <w:rPr>
          <w:spacing w:val="2"/>
          <w:sz w:val="16"/>
        </w:rPr>
        <w:t xml:space="preserve"> </w:t>
      </w:r>
      <w:r>
        <w:rPr>
          <w:sz w:val="16"/>
        </w:rPr>
        <w:t>incisos</w:t>
      </w:r>
      <w:r>
        <w:rPr>
          <w:spacing w:val="-2"/>
          <w:sz w:val="16"/>
        </w:rPr>
        <w:t xml:space="preserve"> </w:t>
      </w:r>
      <w:r>
        <w:rPr>
          <w:sz w:val="16"/>
        </w:rPr>
        <w:t>I,</w:t>
      </w:r>
      <w:r>
        <w:rPr>
          <w:spacing w:val="-1"/>
          <w:sz w:val="16"/>
        </w:rPr>
        <w:t xml:space="preserve"> </w:t>
      </w:r>
      <w:r>
        <w:rPr>
          <w:sz w:val="16"/>
        </w:rPr>
        <w:t>IV,</w:t>
      </w:r>
      <w:r>
        <w:rPr>
          <w:spacing w:val="-2"/>
          <w:sz w:val="16"/>
        </w:rPr>
        <w:t xml:space="preserve"> </w:t>
      </w:r>
      <w:r>
        <w:rPr>
          <w:sz w:val="16"/>
        </w:rPr>
        <w:t>IX,</w:t>
      </w:r>
      <w:r>
        <w:rPr>
          <w:spacing w:val="1"/>
          <w:sz w:val="16"/>
        </w:rPr>
        <w:t xml:space="preserve"> </w:t>
      </w:r>
      <w:r>
        <w:rPr>
          <w:sz w:val="16"/>
        </w:rPr>
        <w:t>X</w:t>
      </w:r>
      <w:r>
        <w:rPr>
          <w:spacing w:val="-2"/>
          <w:sz w:val="16"/>
        </w:rPr>
        <w:t xml:space="preserve"> </w:t>
      </w:r>
      <w:r>
        <w:rPr>
          <w:sz w:val="16"/>
        </w:rPr>
        <w:t>e XI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caput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art.</w:t>
      </w:r>
      <w:r>
        <w:rPr>
          <w:spacing w:val="1"/>
          <w:sz w:val="16"/>
        </w:rPr>
        <w:t xml:space="preserve"> </w:t>
      </w:r>
      <w:r>
        <w:rPr>
          <w:sz w:val="16"/>
        </w:rPr>
        <w:t>29.</w:t>
      </w:r>
    </w:p>
    <w:p w:rsidR="00607267" w:rsidRDefault="00E82728">
      <w:pPr>
        <w:ind w:left="581" w:right="110"/>
        <w:jc w:val="both"/>
        <w:rPr>
          <w:sz w:val="16"/>
        </w:rPr>
      </w:pPr>
      <w:r>
        <w:rPr>
          <w:rFonts w:ascii="Arial" w:hAnsi="Arial"/>
          <w:b/>
          <w:sz w:val="16"/>
        </w:rPr>
        <w:t xml:space="preserve">§ 2o </w:t>
      </w:r>
      <w:r>
        <w:rPr>
          <w:sz w:val="16"/>
        </w:rPr>
        <w:t>O Comitê de Auditoria Estatutário será composto de modo que a maioria dos membros observe também as demais</w:t>
      </w:r>
      <w:r>
        <w:rPr>
          <w:spacing w:val="1"/>
          <w:sz w:val="16"/>
        </w:rPr>
        <w:t xml:space="preserve"> </w:t>
      </w:r>
      <w:r>
        <w:rPr>
          <w:sz w:val="16"/>
        </w:rPr>
        <w:t>vedações</w:t>
      </w:r>
      <w:r>
        <w:rPr>
          <w:spacing w:val="1"/>
          <w:sz w:val="16"/>
        </w:rPr>
        <w:t xml:space="preserve"> </w:t>
      </w:r>
      <w:r>
        <w:rPr>
          <w:sz w:val="16"/>
        </w:rPr>
        <w:t>de que</w:t>
      </w:r>
      <w:r>
        <w:rPr>
          <w:spacing w:val="-2"/>
          <w:sz w:val="16"/>
        </w:rPr>
        <w:t xml:space="preserve"> </w:t>
      </w:r>
      <w:r>
        <w:rPr>
          <w:sz w:val="16"/>
        </w:rPr>
        <w:t>trata</w:t>
      </w:r>
      <w:r>
        <w:rPr>
          <w:spacing w:val="-2"/>
          <w:sz w:val="16"/>
        </w:rPr>
        <w:t xml:space="preserve"> </w:t>
      </w:r>
      <w:r>
        <w:rPr>
          <w:sz w:val="16"/>
        </w:rPr>
        <w:t>o art.</w:t>
      </w:r>
      <w:r>
        <w:rPr>
          <w:spacing w:val="1"/>
          <w:sz w:val="16"/>
        </w:rPr>
        <w:t xml:space="preserve"> </w:t>
      </w:r>
      <w:r>
        <w:rPr>
          <w:sz w:val="16"/>
        </w:rPr>
        <w:t>29.</w:t>
      </w:r>
    </w:p>
    <w:p w:rsidR="00607267" w:rsidRDefault="00E82728">
      <w:pPr>
        <w:ind w:left="581" w:right="113"/>
        <w:jc w:val="both"/>
        <w:rPr>
          <w:sz w:val="16"/>
        </w:rPr>
      </w:pPr>
      <w:r>
        <w:rPr>
          <w:rFonts w:ascii="Arial" w:hAnsi="Arial"/>
          <w:b/>
          <w:sz w:val="16"/>
        </w:rPr>
        <w:t>§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3o </w:t>
      </w:r>
      <w:r>
        <w:rPr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z w:val="16"/>
        </w:rPr>
        <w:t>disposto</w:t>
      </w:r>
      <w:r>
        <w:rPr>
          <w:spacing w:val="-11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alínea</w:t>
      </w:r>
      <w:r>
        <w:rPr>
          <w:spacing w:val="-8"/>
          <w:sz w:val="16"/>
        </w:rPr>
        <w:t xml:space="preserve"> </w:t>
      </w:r>
      <w:r>
        <w:rPr>
          <w:sz w:val="16"/>
        </w:rPr>
        <w:t>“</w:t>
      </w:r>
      <w:r>
        <w:rPr>
          <w:spacing w:val="19"/>
          <w:sz w:val="16"/>
        </w:rPr>
        <w:t xml:space="preserve"> </w:t>
      </w:r>
      <w:r>
        <w:rPr>
          <w:sz w:val="16"/>
        </w:rPr>
        <w:t>a”</w:t>
      </w:r>
      <w:r>
        <w:rPr>
          <w:spacing w:val="14"/>
          <w:sz w:val="16"/>
        </w:rPr>
        <w:t xml:space="preserve"> </w:t>
      </w:r>
      <w:r>
        <w:rPr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z w:val="16"/>
        </w:rPr>
        <w:t>inciso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z w:val="16"/>
        </w:rPr>
        <w:t>§</w:t>
      </w:r>
      <w:r>
        <w:rPr>
          <w:spacing w:val="-8"/>
          <w:sz w:val="16"/>
        </w:rPr>
        <w:t xml:space="preserve"> </w:t>
      </w:r>
      <w:r>
        <w:rPr>
          <w:sz w:val="16"/>
        </w:rPr>
        <w:t>1o</w:t>
      </w:r>
      <w:r>
        <w:rPr>
          <w:spacing w:val="-10"/>
          <w:sz w:val="16"/>
        </w:rPr>
        <w:t xml:space="preserve"> </w:t>
      </w:r>
      <w:r>
        <w:rPr>
          <w:sz w:val="16"/>
        </w:rPr>
        <w:t>não</w:t>
      </w:r>
      <w:r>
        <w:rPr>
          <w:spacing w:val="-8"/>
          <w:sz w:val="16"/>
        </w:rPr>
        <w:t xml:space="preserve"> </w:t>
      </w:r>
      <w:r>
        <w:rPr>
          <w:sz w:val="16"/>
        </w:rPr>
        <w:t>se</w:t>
      </w:r>
      <w:r>
        <w:rPr>
          <w:spacing w:val="-11"/>
          <w:sz w:val="16"/>
        </w:rPr>
        <w:t xml:space="preserve"> </w:t>
      </w:r>
      <w:r>
        <w:rPr>
          <w:sz w:val="16"/>
        </w:rPr>
        <w:t>aplica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empregado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empresa</w:t>
      </w:r>
      <w:r>
        <w:rPr>
          <w:spacing w:val="-8"/>
          <w:sz w:val="16"/>
        </w:rPr>
        <w:t xml:space="preserve"> </w:t>
      </w:r>
      <w:r>
        <w:rPr>
          <w:sz w:val="16"/>
        </w:rPr>
        <w:t>estatal</w:t>
      </w:r>
      <w:r>
        <w:rPr>
          <w:spacing w:val="-7"/>
          <w:sz w:val="16"/>
        </w:rPr>
        <w:t xml:space="preserve"> </w:t>
      </w:r>
      <w:r>
        <w:rPr>
          <w:sz w:val="16"/>
        </w:rPr>
        <w:t>não</w:t>
      </w:r>
      <w:r>
        <w:rPr>
          <w:spacing w:val="-10"/>
          <w:sz w:val="16"/>
        </w:rPr>
        <w:t xml:space="preserve"> </w:t>
      </w:r>
      <w:r>
        <w:rPr>
          <w:sz w:val="16"/>
        </w:rPr>
        <w:t>vinculada</w:t>
      </w:r>
      <w:r>
        <w:rPr>
          <w:spacing w:val="-8"/>
          <w:sz w:val="16"/>
        </w:rPr>
        <w:t xml:space="preserve"> </w:t>
      </w:r>
      <w:r>
        <w:rPr>
          <w:sz w:val="16"/>
        </w:rPr>
        <w:t>ao</w:t>
      </w:r>
      <w:r>
        <w:rPr>
          <w:spacing w:val="-11"/>
          <w:sz w:val="16"/>
        </w:rPr>
        <w:t xml:space="preserve"> </w:t>
      </w:r>
      <w:r>
        <w:rPr>
          <w:sz w:val="16"/>
        </w:rPr>
        <w:t>mesmo</w:t>
      </w:r>
      <w:r>
        <w:rPr>
          <w:spacing w:val="1"/>
          <w:sz w:val="16"/>
        </w:rPr>
        <w:t xml:space="preserve"> </w:t>
      </w:r>
      <w:r>
        <w:rPr>
          <w:sz w:val="16"/>
        </w:rPr>
        <w:t>conglomerado</w:t>
      </w:r>
      <w:r>
        <w:rPr>
          <w:spacing w:val="-1"/>
          <w:sz w:val="16"/>
        </w:rPr>
        <w:t xml:space="preserve"> </w:t>
      </w:r>
      <w:r>
        <w:rPr>
          <w:sz w:val="16"/>
        </w:rPr>
        <w:t>estatal.</w:t>
      </w:r>
    </w:p>
    <w:p w:rsidR="00607267" w:rsidRDefault="00E82728">
      <w:pPr>
        <w:ind w:left="581" w:right="119"/>
        <w:jc w:val="both"/>
        <w:rPr>
          <w:sz w:val="16"/>
        </w:rPr>
      </w:pPr>
      <w:r>
        <w:rPr>
          <w:rFonts w:ascii="Arial" w:hAnsi="Arial"/>
          <w:b/>
          <w:sz w:val="16"/>
        </w:rPr>
        <w:t xml:space="preserve">§ 4o </w:t>
      </w:r>
      <w:r>
        <w:rPr>
          <w:sz w:val="16"/>
        </w:rPr>
        <w:t>O disposto no inciso IV do § 1o se aplica a servidor de autarquia ou fundação que tenha atuação nos negócios da</w:t>
      </w:r>
      <w:r>
        <w:rPr>
          <w:spacing w:val="1"/>
          <w:sz w:val="16"/>
        </w:rPr>
        <w:t xml:space="preserve"> </w:t>
      </w:r>
      <w:r>
        <w:rPr>
          <w:sz w:val="16"/>
        </w:rPr>
        <w:t>empresa</w:t>
      </w:r>
      <w:r>
        <w:rPr>
          <w:spacing w:val="-1"/>
          <w:sz w:val="16"/>
        </w:rPr>
        <w:t xml:space="preserve"> </w:t>
      </w:r>
      <w:r>
        <w:rPr>
          <w:sz w:val="16"/>
        </w:rPr>
        <w:t>estatal.</w:t>
      </w:r>
    </w:p>
    <w:p w:rsidR="00607267" w:rsidRDefault="00E82728">
      <w:pPr>
        <w:ind w:left="581" w:right="114"/>
        <w:jc w:val="both"/>
        <w:rPr>
          <w:sz w:val="16"/>
        </w:rPr>
      </w:pPr>
      <w:r>
        <w:rPr>
          <w:rFonts w:ascii="Arial" w:hAnsi="Arial"/>
          <w:b/>
          <w:sz w:val="16"/>
        </w:rPr>
        <w:t xml:space="preserve">§ 5o </w:t>
      </w:r>
      <w:r>
        <w:rPr>
          <w:sz w:val="16"/>
        </w:rPr>
        <w:t>Os membros do Comitê d</w:t>
      </w:r>
      <w:r>
        <w:rPr>
          <w:sz w:val="16"/>
        </w:rPr>
        <w:t>e Auditoria Estatutário devem ter experiência profissional</w:t>
      </w:r>
      <w:r>
        <w:rPr>
          <w:spacing w:val="1"/>
          <w:sz w:val="16"/>
        </w:rPr>
        <w:t xml:space="preserve"> </w:t>
      </w:r>
      <w:r>
        <w:rPr>
          <w:sz w:val="16"/>
        </w:rPr>
        <w:t>ou formação acadêmica</w:t>
      </w:r>
      <w:r>
        <w:rPr>
          <w:spacing w:val="1"/>
          <w:sz w:val="16"/>
        </w:rPr>
        <w:t xml:space="preserve"> </w:t>
      </w:r>
      <w:r>
        <w:rPr>
          <w:sz w:val="16"/>
        </w:rPr>
        <w:t>compatível com o cargo, preferencialmente na área de contabilidade, auditoria ou no setor de atuação da empresa,</w:t>
      </w:r>
      <w:r>
        <w:rPr>
          <w:spacing w:val="1"/>
          <w:sz w:val="16"/>
        </w:rPr>
        <w:t xml:space="preserve"> </w:t>
      </w:r>
      <w:r>
        <w:rPr>
          <w:sz w:val="16"/>
        </w:rPr>
        <w:t>devendo, no mínimo, um dos membros obrigatoriamente ter experi</w:t>
      </w:r>
      <w:r>
        <w:rPr>
          <w:sz w:val="16"/>
        </w:rPr>
        <w:t>ência profissional reconhecida em assuntos de</w:t>
      </w:r>
      <w:r>
        <w:rPr>
          <w:spacing w:val="1"/>
          <w:sz w:val="16"/>
        </w:rPr>
        <w:t xml:space="preserve"> </w:t>
      </w:r>
      <w:r>
        <w:rPr>
          <w:sz w:val="16"/>
        </w:rPr>
        <w:t>contabilidade</w:t>
      </w:r>
      <w:r>
        <w:rPr>
          <w:spacing w:val="-3"/>
          <w:sz w:val="16"/>
        </w:rPr>
        <w:t xml:space="preserve"> </w:t>
      </w:r>
      <w:r>
        <w:rPr>
          <w:sz w:val="16"/>
        </w:rPr>
        <w:t>societária.</w:t>
      </w:r>
    </w:p>
    <w:p w:rsidR="00607267" w:rsidRDefault="00E82728">
      <w:pPr>
        <w:ind w:left="581" w:right="109"/>
        <w:jc w:val="both"/>
        <w:rPr>
          <w:sz w:val="16"/>
        </w:rPr>
      </w:pPr>
      <w:r>
        <w:rPr>
          <w:rFonts w:ascii="Arial" w:hAnsi="Arial"/>
          <w:b/>
          <w:spacing w:val="-1"/>
          <w:sz w:val="16"/>
        </w:rPr>
        <w:t>§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6o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formação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acadêmica,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exige-se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curso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graduação</w:t>
      </w:r>
      <w:r>
        <w:rPr>
          <w:spacing w:val="-10"/>
          <w:sz w:val="16"/>
        </w:rPr>
        <w:t xml:space="preserve"> </w:t>
      </w:r>
      <w:r>
        <w:rPr>
          <w:sz w:val="16"/>
        </w:rPr>
        <w:t>ou</w:t>
      </w:r>
      <w:r>
        <w:rPr>
          <w:spacing w:val="-10"/>
          <w:sz w:val="16"/>
        </w:rPr>
        <w:t xml:space="preserve"> </w:t>
      </w:r>
      <w:r>
        <w:rPr>
          <w:sz w:val="16"/>
        </w:rPr>
        <w:t>pós-graduação</w:t>
      </w:r>
      <w:r>
        <w:rPr>
          <w:spacing w:val="-10"/>
          <w:sz w:val="16"/>
        </w:rPr>
        <w:t xml:space="preserve"> </w:t>
      </w:r>
      <w:r>
        <w:rPr>
          <w:sz w:val="16"/>
        </w:rPr>
        <w:t>reconhecido</w:t>
      </w:r>
      <w:r>
        <w:rPr>
          <w:spacing w:val="-10"/>
          <w:sz w:val="16"/>
        </w:rPr>
        <w:t xml:space="preserve"> </w:t>
      </w:r>
      <w:r>
        <w:rPr>
          <w:sz w:val="16"/>
        </w:rPr>
        <w:t>ou</w:t>
      </w:r>
      <w:r>
        <w:rPr>
          <w:spacing w:val="-12"/>
          <w:sz w:val="16"/>
        </w:rPr>
        <w:t xml:space="preserve"> </w:t>
      </w:r>
      <w:r>
        <w:rPr>
          <w:sz w:val="16"/>
        </w:rPr>
        <w:t>credenciado</w:t>
      </w:r>
      <w:r>
        <w:rPr>
          <w:spacing w:val="-10"/>
          <w:sz w:val="16"/>
        </w:rPr>
        <w:t xml:space="preserve"> </w:t>
      </w:r>
      <w:r>
        <w:rPr>
          <w:sz w:val="16"/>
        </w:rPr>
        <w:t>pelo</w:t>
      </w:r>
      <w:r>
        <w:rPr>
          <w:spacing w:val="-9"/>
          <w:sz w:val="16"/>
        </w:rPr>
        <w:t xml:space="preserve"> </w:t>
      </w:r>
      <w:r>
        <w:rPr>
          <w:sz w:val="16"/>
        </w:rPr>
        <w:t>Ministério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Educação.</w:t>
      </w:r>
    </w:p>
    <w:p w:rsidR="00607267" w:rsidRDefault="00E82728">
      <w:pPr>
        <w:ind w:left="581" w:right="110"/>
        <w:jc w:val="both"/>
        <w:rPr>
          <w:sz w:val="16"/>
        </w:rPr>
      </w:pPr>
      <w:r>
        <w:rPr>
          <w:rFonts w:ascii="Arial" w:hAnsi="Arial"/>
          <w:b/>
          <w:sz w:val="16"/>
        </w:rPr>
        <w:t xml:space="preserve">§ 7o </w:t>
      </w:r>
      <w:r>
        <w:rPr>
          <w:sz w:val="16"/>
        </w:rPr>
        <w:t>O atendimento às previsões deste artigo deve ser comprovado por meio de documentação mantida na sede da</w:t>
      </w:r>
      <w:r>
        <w:rPr>
          <w:spacing w:val="1"/>
          <w:sz w:val="16"/>
        </w:rPr>
        <w:t xml:space="preserve"> </w:t>
      </w:r>
      <w:r>
        <w:rPr>
          <w:sz w:val="16"/>
        </w:rPr>
        <w:t>empresa estatal pelo prazo mínimo de cinco anos, contado do último dia de mandato do membro do Comitê de Auditoria</w:t>
      </w:r>
      <w:r>
        <w:rPr>
          <w:spacing w:val="-42"/>
          <w:sz w:val="16"/>
        </w:rPr>
        <w:t xml:space="preserve"> </w:t>
      </w:r>
      <w:r>
        <w:rPr>
          <w:sz w:val="16"/>
        </w:rPr>
        <w:t>Estatutário.</w:t>
      </w:r>
    </w:p>
    <w:p w:rsidR="00607267" w:rsidRDefault="00E82728">
      <w:pPr>
        <w:ind w:left="581"/>
        <w:jc w:val="both"/>
        <w:rPr>
          <w:sz w:val="16"/>
        </w:rPr>
      </w:pPr>
      <w:r>
        <w:rPr>
          <w:rFonts w:ascii="Arial" w:hAnsi="Arial"/>
          <w:b/>
          <w:sz w:val="16"/>
        </w:rPr>
        <w:t>§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sz w:val="16"/>
        </w:rPr>
        <w:t>É</w:t>
      </w:r>
      <w:r>
        <w:rPr>
          <w:spacing w:val="-3"/>
          <w:sz w:val="16"/>
        </w:rPr>
        <w:t xml:space="preserve"> </w:t>
      </w:r>
      <w:r>
        <w:rPr>
          <w:sz w:val="16"/>
        </w:rPr>
        <w:t>vedada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existênc</w:t>
      </w:r>
      <w:r>
        <w:rPr>
          <w:sz w:val="16"/>
        </w:rPr>
        <w:t>ia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membro</w:t>
      </w:r>
      <w:r>
        <w:rPr>
          <w:spacing w:val="-2"/>
          <w:sz w:val="16"/>
        </w:rPr>
        <w:t xml:space="preserve"> </w:t>
      </w:r>
      <w:r>
        <w:rPr>
          <w:sz w:val="16"/>
        </w:rPr>
        <w:t>suplente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Comitê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Auditoria</w:t>
      </w:r>
      <w:r>
        <w:rPr>
          <w:spacing w:val="-2"/>
          <w:sz w:val="16"/>
        </w:rPr>
        <w:t xml:space="preserve"> </w:t>
      </w:r>
      <w:r>
        <w:rPr>
          <w:sz w:val="16"/>
        </w:rPr>
        <w:t>Estatutário.</w:t>
      </w:r>
    </w:p>
    <w:p w:rsidR="00607267" w:rsidRDefault="00E82728">
      <w:pPr>
        <w:ind w:left="581" w:right="108"/>
        <w:jc w:val="both"/>
        <w:rPr>
          <w:sz w:val="16"/>
        </w:rPr>
      </w:pPr>
      <w:r>
        <w:rPr>
          <w:rFonts w:ascii="Arial" w:hAnsi="Arial"/>
          <w:b/>
          <w:sz w:val="16"/>
        </w:rPr>
        <w:t xml:space="preserve">§ 9o </w:t>
      </w:r>
      <w:r>
        <w:rPr>
          <w:sz w:val="16"/>
        </w:rPr>
        <w:t>O mandato dos membros do Comitê de Auditoria Estatutário será de dois ou três anos, não coincidente para cada</w:t>
      </w:r>
      <w:r>
        <w:rPr>
          <w:spacing w:val="1"/>
          <w:sz w:val="16"/>
        </w:rPr>
        <w:t xml:space="preserve"> </w:t>
      </w:r>
      <w:r>
        <w:rPr>
          <w:sz w:val="16"/>
        </w:rPr>
        <w:t>membro, permitida</w:t>
      </w:r>
      <w:r>
        <w:rPr>
          <w:spacing w:val="-3"/>
          <w:sz w:val="16"/>
        </w:rPr>
        <w:t xml:space="preserve"> </w:t>
      </w:r>
      <w:r>
        <w:rPr>
          <w:sz w:val="16"/>
        </w:rPr>
        <w:t>uma reeleição.</w:t>
      </w:r>
    </w:p>
    <w:p w:rsidR="00607267" w:rsidRDefault="00E82728">
      <w:pPr>
        <w:ind w:left="581" w:right="113"/>
        <w:jc w:val="both"/>
        <w:rPr>
          <w:sz w:val="16"/>
        </w:rPr>
      </w:pPr>
      <w:r>
        <w:rPr>
          <w:rFonts w:ascii="Arial" w:hAnsi="Arial"/>
          <w:b/>
          <w:sz w:val="16"/>
        </w:rPr>
        <w:t>§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10. </w:t>
      </w:r>
      <w:r>
        <w:rPr>
          <w:sz w:val="16"/>
        </w:rPr>
        <w:t>Os</w:t>
      </w:r>
      <w:r>
        <w:rPr>
          <w:spacing w:val="-5"/>
          <w:sz w:val="16"/>
        </w:rPr>
        <w:t xml:space="preserve"> </w:t>
      </w:r>
      <w:r>
        <w:rPr>
          <w:sz w:val="16"/>
        </w:rPr>
        <w:t>membros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Comitê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Auditoria</w:t>
      </w:r>
      <w:r>
        <w:rPr>
          <w:spacing w:val="-4"/>
          <w:sz w:val="16"/>
        </w:rPr>
        <w:t xml:space="preserve"> </w:t>
      </w:r>
      <w:r>
        <w:rPr>
          <w:sz w:val="16"/>
        </w:rPr>
        <w:t>Estatutário</w:t>
      </w:r>
      <w:r>
        <w:rPr>
          <w:spacing w:val="-3"/>
          <w:sz w:val="16"/>
        </w:rPr>
        <w:t xml:space="preserve"> </w:t>
      </w:r>
      <w:r>
        <w:rPr>
          <w:sz w:val="16"/>
        </w:rPr>
        <w:t>poderão</w:t>
      </w:r>
      <w:r>
        <w:rPr>
          <w:spacing w:val="-7"/>
          <w:sz w:val="16"/>
        </w:rPr>
        <w:t xml:space="preserve"> </w:t>
      </w:r>
      <w:r>
        <w:rPr>
          <w:sz w:val="16"/>
        </w:rPr>
        <w:t>ser</w:t>
      </w:r>
      <w:r>
        <w:rPr>
          <w:spacing w:val="-4"/>
          <w:sz w:val="16"/>
        </w:rPr>
        <w:t xml:space="preserve"> </w:t>
      </w:r>
      <w:r>
        <w:rPr>
          <w:sz w:val="16"/>
        </w:rPr>
        <w:t>destituídos</w:t>
      </w:r>
      <w:r>
        <w:rPr>
          <w:spacing w:val="-2"/>
          <w:sz w:val="16"/>
        </w:rPr>
        <w:t xml:space="preserve"> </w:t>
      </w:r>
      <w:r>
        <w:rPr>
          <w:sz w:val="16"/>
        </w:rPr>
        <w:t>pelo</w:t>
      </w:r>
      <w:r>
        <w:rPr>
          <w:spacing w:val="-6"/>
          <w:sz w:val="16"/>
        </w:rPr>
        <w:t xml:space="preserve"> </w:t>
      </w:r>
      <w:r>
        <w:rPr>
          <w:sz w:val="16"/>
        </w:rPr>
        <w:t>voto</w:t>
      </w:r>
      <w:r>
        <w:rPr>
          <w:spacing w:val="-6"/>
          <w:sz w:val="16"/>
        </w:rPr>
        <w:t xml:space="preserve"> </w:t>
      </w:r>
      <w:r>
        <w:rPr>
          <w:sz w:val="16"/>
        </w:rPr>
        <w:t>justificado</w:t>
      </w:r>
      <w:r>
        <w:rPr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maioria</w:t>
      </w:r>
      <w:r>
        <w:rPr>
          <w:spacing w:val="-3"/>
          <w:sz w:val="16"/>
        </w:rPr>
        <w:t xml:space="preserve"> </w:t>
      </w:r>
      <w:r>
        <w:rPr>
          <w:sz w:val="16"/>
        </w:rPr>
        <w:t>absoluta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Conselho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Administração.</w:t>
      </w:r>
    </w:p>
    <w:p w:rsidR="00607267" w:rsidRDefault="00E82728">
      <w:pPr>
        <w:ind w:left="581" w:right="111"/>
        <w:jc w:val="both"/>
        <w:rPr>
          <w:sz w:val="16"/>
        </w:rPr>
      </w:pPr>
      <w:r>
        <w:rPr>
          <w:rFonts w:ascii="Arial" w:hAnsi="Arial"/>
          <w:b/>
          <w:sz w:val="16"/>
        </w:rPr>
        <w:t xml:space="preserve">§ 11. </w:t>
      </w:r>
      <w:r>
        <w:rPr>
          <w:sz w:val="16"/>
        </w:rPr>
        <w:t>O Conselho de Administração poderá convidar membros do Comitê de Auditoria Estatutário para assistir às suas</w:t>
      </w:r>
      <w:r>
        <w:rPr>
          <w:spacing w:val="1"/>
          <w:sz w:val="16"/>
        </w:rPr>
        <w:t xml:space="preserve"> </w:t>
      </w:r>
      <w:r>
        <w:rPr>
          <w:sz w:val="16"/>
        </w:rPr>
        <w:t>reuniões,</w:t>
      </w:r>
      <w:r>
        <w:rPr>
          <w:spacing w:val="-2"/>
          <w:sz w:val="16"/>
        </w:rPr>
        <w:t xml:space="preserve"> </w:t>
      </w:r>
      <w:r>
        <w:rPr>
          <w:sz w:val="16"/>
        </w:rPr>
        <w:t>sem</w:t>
      </w:r>
      <w:r>
        <w:rPr>
          <w:spacing w:val="-1"/>
          <w:sz w:val="16"/>
        </w:rPr>
        <w:t xml:space="preserve"> </w:t>
      </w:r>
      <w:r>
        <w:rPr>
          <w:sz w:val="16"/>
        </w:rPr>
        <w:t>direito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voto.</w:t>
      </w:r>
    </w:p>
    <w:p w:rsidR="00607267" w:rsidRDefault="00607267">
      <w:pPr>
        <w:jc w:val="both"/>
        <w:rPr>
          <w:sz w:val="16"/>
        </w:rPr>
        <w:sectPr w:rsidR="00607267">
          <w:pgSz w:w="11910" w:h="16840"/>
          <w:pgMar w:top="1660" w:right="1020" w:bottom="1240" w:left="1600" w:header="709" w:footer="1054" w:gutter="0"/>
          <w:cols w:space="720"/>
        </w:sectPr>
      </w:pPr>
    </w:p>
    <w:p w:rsidR="00607267" w:rsidRDefault="00607267">
      <w:pPr>
        <w:pStyle w:val="Corpodetexto"/>
        <w:rPr>
          <w:sz w:val="20"/>
        </w:rPr>
      </w:pPr>
    </w:p>
    <w:p w:rsidR="00607267" w:rsidRDefault="00607267">
      <w:pPr>
        <w:pStyle w:val="Corpodetexto"/>
        <w:spacing w:before="10"/>
        <w:rPr>
          <w:sz w:val="21"/>
        </w:rPr>
      </w:pPr>
    </w:p>
    <w:p w:rsidR="00607267" w:rsidRDefault="00E82728">
      <w:pPr>
        <w:pStyle w:val="Corpodetexto"/>
        <w:ind w:left="521" w:right="488"/>
        <w:jc w:val="center"/>
      </w:pPr>
      <w:r>
        <w:t>MANDATO</w:t>
      </w:r>
    </w:p>
    <w:p w:rsidR="00607267" w:rsidRDefault="00607267">
      <w:pPr>
        <w:pStyle w:val="Corpodetexto"/>
        <w:rPr>
          <w:sz w:val="26"/>
        </w:rPr>
      </w:pPr>
    </w:p>
    <w:p w:rsidR="00607267" w:rsidRDefault="00607267">
      <w:pPr>
        <w:pStyle w:val="Corpodetexto"/>
        <w:rPr>
          <w:sz w:val="22"/>
        </w:rPr>
      </w:pPr>
    </w:p>
    <w:p w:rsidR="00607267" w:rsidRDefault="00E82728">
      <w:pPr>
        <w:pStyle w:val="Corpodetexto"/>
        <w:spacing w:before="1" w:line="360" w:lineRule="auto"/>
        <w:ind w:left="102" w:right="117" w:firstLine="707"/>
        <w:jc w:val="both"/>
      </w:pPr>
      <w:r>
        <w:t>Art. 5º O mandato dos membros do COAUD será de até 3 (três) anos, não</w:t>
      </w:r>
      <w:r>
        <w:rPr>
          <w:spacing w:val="1"/>
        </w:rPr>
        <w:t xml:space="preserve"> </w:t>
      </w:r>
      <w:r>
        <w:t>coincidente para cada membro, permitida uma única reeleição, observado o contido</w:t>
      </w:r>
      <w:r>
        <w:rPr>
          <w:spacing w:val="1"/>
        </w:rPr>
        <w:t xml:space="preserve"> </w:t>
      </w:r>
      <w:r>
        <w:t>no §1º.</w:t>
      </w:r>
    </w:p>
    <w:p w:rsidR="00607267" w:rsidRDefault="00E82728">
      <w:pPr>
        <w:pStyle w:val="Corpodetexto"/>
        <w:spacing w:line="360" w:lineRule="auto"/>
        <w:ind w:left="102" w:firstLine="851"/>
      </w:pPr>
      <w:r>
        <w:t>§1º</w:t>
      </w:r>
      <w:r>
        <w:rPr>
          <w:spacing w:val="9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membros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COAUD</w:t>
      </w:r>
      <w:r>
        <w:rPr>
          <w:spacing w:val="10"/>
        </w:rPr>
        <w:t xml:space="preserve"> </w:t>
      </w:r>
      <w:r>
        <w:t>poderão</w:t>
      </w:r>
      <w:r>
        <w:rPr>
          <w:spacing w:val="10"/>
        </w:rPr>
        <w:t xml:space="preserve"> </w:t>
      </w:r>
      <w:r>
        <w:t>ter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mandato</w:t>
      </w:r>
      <w:r>
        <w:rPr>
          <w:spacing w:val="12"/>
        </w:rPr>
        <w:t xml:space="preserve"> </w:t>
      </w:r>
      <w:r>
        <w:t>renovado,</w:t>
      </w:r>
      <w:r>
        <w:rPr>
          <w:spacing w:val="9"/>
        </w:rPr>
        <w:t xml:space="preserve"> </w:t>
      </w:r>
      <w:r>
        <w:t>desde</w:t>
      </w:r>
      <w:r>
        <w:rPr>
          <w:spacing w:val="12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exercício da</w:t>
      </w:r>
      <w:r>
        <w:rPr>
          <w:spacing w:val="-2"/>
        </w:rPr>
        <w:t xml:space="preserve"> </w:t>
      </w:r>
      <w:r>
        <w:t>função</w:t>
      </w:r>
      <w:r>
        <w:rPr>
          <w:spacing w:val="-3"/>
        </w:rPr>
        <w:t xml:space="preserve"> </w:t>
      </w:r>
      <w:r>
        <w:t>não ultrapasse 5</w:t>
      </w:r>
      <w:r>
        <w:rPr>
          <w:spacing w:val="-2"/>
        </w:rPr>
        <w:t xml:space="preserve"> </w:t>
      </w:r>
      <w:r>
        <w:t>(cinco) anos.</w:t>
      </w:r>
    </w:p>
    <w:p w:rsidR="00607267" w:rsidRDefault="00E82728">
      <w:pPr>
        <w:pStyle w:val="Corpodetexto"/>
        <w:spacing w:line="360" w:lineRule="auto"/>
        <w:ind w:left="102" w:firstLine="851"/>
      </w:pPr>
      <w:r>
        <w:t>§2º</w:t>
      </w:r>
      <w:r>
        <w:rPr>
          <w:spacing w:val="4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membros</w:t>
      </w:r>
      <w:r>
        <w:rPr>
          <w:spacing w:val="4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COAUD</w:t>
      </w:r>
      <w:r>
        <w:rPr>
          <w:spacing w:val="5"/>
        </w:rPr>
        <w:t xml:space="preserve"> </w:t>
      </w:r>
      <w:r>
        <w:t>poderão</w:t>
      </w:r>
      <w:r>
        <w:rPr>
          <w:spacing w:val="4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destituídos</w:t>
      </w:r>
      <w:r>
        <w:rPr>
          <w:spacing w:val="6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voto</w:t>
      </w:r>
      <w:r>
        <w:rPr>
          <w:spacing w:val="5"/>
        </w:rPr>
        <w:t xml:space="preserve"> </w:t>
      </w:r>
      <w:r>
        <w:t>justificado</w:t>
      </w:r>
      <w:r>
        <w:rPr>
          <w:spacing w:val="4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maioria</w:t>
      </w:r>
      <w:r>
        <w:rPr>
          <w:spacing w:val="-3"/>
        </w:rPr>
        <w:t xml:space="preserve"> </w:t>
      </w:r>
      <w:r>
        <w:t>absoluta</w:t>
      </w:r>
      <w:r>
        <w:rPr>
          <w:spacing w:val="-1"/>
        </w:rPr>
        <w:t xml:space="preserve"> </w:t>
      </w:r>
      <w:r>
        <w:t>do Conselho de Administração.</w:t>
      </w:r>
    </w:p>
    <w:p w:rsidR="00607267" w:rsidRDefault="00607267">
      <w:pPr>
        <w:pStyle w:val="Corpodetexto"/>
        <w:rPr>
          <w:sz w:val="36"/>
        </w:rPr>
      </w:pPr>
    </w:p>
    <w:p w:rsidR="00607267" w:rsidRDefault="00E82728">
      <w:pPr>
        <w:pStyle w:val="Corpodetexto"/>
        <w:ind w:left="521" w:right="533"/>
        <w:jc w:val="center"/>
      </w:pPr>
      <w:r>
        <w:t>VACÂNCIA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SUBSTITUIÇÃO</w:t>
      </w:r>
      <w:r>
        <w:rPr>
          <w:spacing w:val="-2"/>
        </w:rPr>
        <w:t xml:space="preserve"> </w:t>
      </w:r>
      <w:r>
        <w:t>EVENTUAL</w:t>
      </w:r>
    </w:p>
    <w:p w:rsidR="00607267" w:rsidRDefault="00607267">
      <w:pPr>
        <w:pStyle w:val="Corpodetexto"/>
        <w:rPr>
          <w:sz w:val="26"/>
        </w:rPr>
      </w:pPr>
    </w:p>
    <w:p w:rsidR="00607267" w:rsidRDefault="00607267">
      <w:pPr>
        <w:pStyle w:val="Corpodetexto"/>
        <w:rPr>
          <w:sz w:val="22"/>
        </w:rPr>
      </w:pPr>
    </w:p>
    <w:p w:rsidR="00607267" w:rsidRDefault="00E82728">
      <w:pPr>
        <w:pStyle w:val="Corpodetexto"/>
        <w:spacing w:before="1" w:line="360" w:lineRule="auto"/>
        <w:ind w:left="102" w:firstLine="707"/>
      </w:pPr>
      <w:r>
        <w:t>Art.</w:t>
      </w:r>
      <w:r>
        <w:rPr>
          <w:spacing w:val="31"/>
        </w:rPr>
        <w:t xml:space="preserve"> </w:t>
      </w:r>
      <w:r>
        <w:t>6º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vacância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membro</w:t>
      </w:r>
      <w:r>
        <w:rPr>
          <w:spacing w:val="31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COAUD,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Conselho</w:t>
      </w:r>
      <w:r>
        <w:rPr>
          <w:spacing w:val="3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elegerá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substituto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completar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mandato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membro</w:t>
      </w:r>
      <w:r>
        <w:rPr>
          <w:spacing w:val="-3"/>
        </w:rPr>
        <w:t xml:space="preserve"> </w:t>
      </w:r>
      <w:r>
        <w:t>anterior.</w:t>
      </w:r>
    </w:p>
    <w:p w:rsidR="00607267" w:rsidRDefault="00E82728">
      <w:pPr>
        <w:pStyle w:val="Corpodetexto"/>
        <w:spacing w:line="360" w:lineRule="auto"/>
        <w:ind w:left="102" w:firstLine="851"/>
      </w:pPr>
      <w:r>
        <w:t>§1°</w:t>
      </w:r>
      <w:r>
        <w:rPr>
          <w:spacing w:val="61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cargo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membro</w:t>
      </w:r>
      <w:r>
        <w:rPr>
          <w:spacing w:val="58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COAUD</w:t>
      </w:r>
      <w:r>
        <w:rPr>
          <w:spacing w:val="60"/>
        </w:rPr>
        <w:t xml:space="preserve"> </w:t>
      </w:r>
      <w:r>
        <w:t>é</w:t>
      </w:r>
      <w:r>
        <w:rPr>
          <w:spacing w:val="59"/>
        </w:rPr>
        <w:t xml:space="preserve"> </w:t>
      </w:r>
      <w:r>
        <w:t>pessoal</w:t>
      </w:r>
      <w:r>
        <w:rPr>
          <w:spacing w:val="61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não</w:t>
      </w:r>
      <w:r>
        <w:rPr>
          <w:spacing w:val="60"/>
        </w:rPr>
        <w:t xml:space="preserve"> </w:t>
      </w:r>
      <w:r>
        <w:t>admite</w:t>
      </w:r>
      <w:r>
        <w:rPr>
          <w:spacing w:val="61"/>
        </w:rPr>
        <w:t xml:space="preserve"> </w:t>
      </w:r>
      <w:r>
        <w:t>substituto</w:t>
      </w:r>
      <w:r>
        <w:rPr>
          <w:spacing w:val="-64"/>
        </w:rPr>
        <w:t xml:space="preserve"> </w:t>
      </w:r>
      <w:r>
        <w:t>temporário.</w:t>
      </w:r>
    </w:p>
    <w:p w:rsidR="00607267" w:rsidRDefault="00E82728">
      <w:pPr>
        <w:pStyle w:val="Corpodetexto"/>
        <w:spacing w:line="360" w:lineRule="auto"/>
        <w:ind w:left="102" w:firstLine="851"/>
      </w:pPr>
      <w:r>
        <w:t>§2°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ausências</w:t>
      </w:r>
      <w:r>
        <w:rPr>
          <w:spacing w:val="15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impedimentos</w:t>
      </w:r>
      <w:r>
        <w:rPr>
          <w:spacing w:val="13"/>
        </w:rPr>
        <w:t xml:space="preserve"> </w:t>
      </w:r>
      <w:r>
        <w:t>eventuais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qualquer</w:t>
      </w:r>
      <w:r>
        <w:rPr>
          <w:spacing w:val="12"/>
        </w:rPr>
        <w:t xml:space="preserve"> </w:t>
      </w:r>
      <w:r>
        <w:t>membro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COAUD,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deliberará com os</w:t>
      </w:r>
      <w:r>
        <w:rPr>
          <w:spacing w:val="-3"/>
        </w:rPr>
        <w:t xml:space="preserve"> </w:t>
      </w:r>
      <w:r>
        <w:t>remanescentes.</w:t>
      </w:r>
    </w:p>
    <w:p w:rsidR="00607267" w:rsidRDefault="00607267">
      <w:pPr>
        <w:pStyle w:val="Corpodetexto"/>
        <w:spacing w:before="10"/>
        <w:rPr>
          <w:sz w:val="35"/>
        </w:rPr>
      </w:pPr>
    </w:p>
    <w:p w:rsidR="00607267" w:rsidRDefault="00E82728">
      <w:pPr>
        <w:pStyle w:val="Corpodetexto"/>
        <w:ind w:left="521" w:right="528"/>
        <w:jc w:val="center"/>
      </w:pPr>
      <w:r>
        <w:t>REUNIÃO</w:t>
      </w:r>
    </w:p>
    <w:p w:rsidR="00607267" w:rsidRDefault="00607267">
      <w:pPr>
        <w:pStyle w:val="Corpodetexto"/>
        <w:rPr>
          <w:sz w:val="26"/>
        </w:rPr>
      </w:pPr>
    </w:p>
    <w:p w:rsidR="00607267" w:rsidRDefault="00607267">
      <w:pPr>
        <w:pStyle w:val="Corpodetexto"/>
        <w:rPr>
          <w:sz w:val="22"/>
        </w:rPr>
      </w:pPr>
    </w:p>
    <w:p w:rsidR="00607267" w:rsidRDefault="00E82728">
      <w:pPr>
        <w:pStyle w:val="Corpodetexto"/>
        <w:spacing w:before="1"/>
        <w:ind w:left="810"/>
        <w:jc w:val="both"/>
      </w:pPr>
      <w:r>
        <w:t>Art.</w:t>
      </w:r>
      <w:r>
        <w:rPr>
          <w:spacing w:val="-2"/>
        </w:rPr>
        <w:t xml:space="preserve"> </w:t>
      </w:r>
      <w:r>
        <w:t>7º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COAUD</w:t>
      </w:r>
      <w:r>
        <w:rPr>
          <w:spacing w:val="-4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(duas)</w:t>
      </w:r>
      <w:r>
        <w:rPr>
          <w:spacing w:val="-1"/>
        </w:rPr>
        <w:t xml:space="preserve"> </w:t>
      </w:r>
      <w:r>
        <w:t>reuniões</w:t>
      </w:r>
      <w:r>
        <w:rPr>
          <w:spacing w:val="-3"/>
        </w:rPr>
        <w:t xml:space="preserve"> </w:t>
      </w:r>
      <w:r>
        <w:t>mensais.</w:t>
      </w:r>
    </w:p>
    <w:p w:rsidR="00607267" w:rsidRDefault="00E82728">
      <w:pPr>
        <w:pStyle w:val="Corpodetexto"/>
        <w:spacing w:before="139" w:line="360" w:lineRule="auto"/>
        <w:ind w:left="102" w:right="113" w:firstLine="851"/>
        <w:jc w:val="both"/>
      </w:pPr>
      <w:r>
        <w:t>§1º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COAUD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contábeis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-64"/>
        </w:rPr>
        <w:t xml:space="preserve"> </w:t>
      </w:r>
      <w:r>
        <w:t>divulgação.</w:t>
      </w:r>
    </w:p>
    <w:p w:rsidR="00607267" w:rsidRDefault="00E82728">
      <w:pPr>
        <w:pStyle w:val="Corpodetexto"/>
        <w:ind w:left="954"/>
        <w:jc w:val="both"/>
      </w:pPr>
      <w:r>
        <w:t>§2º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Companhia</w:t>
      </w:r>
      <w:r>
        <w:rPr>
          <w:spacing w:val="-11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divulgar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atas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reuniões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Comitê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Auditoria.</w:t>
      </w:r>
    </w:p>
    <w:p w:rsidR="00607267" w:rsidRDefault="00E82728">
      <w:pPr>
        <w:pStyle w:val="Corpodetexto"/>
        <w:spacing w:before="137" w:line="360" w:lineRule="auto"/>
        <w:ind w:left="102" w:right="114" w:firstLine="851"/>
        <w:jc w:val="both"/>
      </w:pPr>
      <w:r>
        <w:t>§3º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hipótese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Administração</w:t>
      </w:r>
      <w:r>
        <w:rPr>
          <w:spacing w:val="-8"/>
        </w:rPr>
        <w:t xml:space="preserve"> </w:t>
      </w:r>
      <w:r>
        <w:t>considerar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divulgação</w:t>
      </w:r>
      <w:r>
        <w:rPr>
          <w:spacing w:val="-65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ata</w:t>
      </w:r>
      <w:r>
        <w:rPr>
          <w:spacing w:val="-15"/>
        </w:rPr>
        <w:t xml:space="preserve"> </w:t>
      </w:r>
      <w:r>
        <w:t>possa</w:t>
      </w:r>
      <w:r>
        <w:rPr>
          <w:spacing w:val="-14"/>
        </w:rPr>
        <w:t xml:space="preserve"> </w:t>
      </w:r>
      <w:r>
        <w:t>pôr</w:t>
      </w:r>
      <w:r>
        <w:rPr>
          <w:spacing w:val="-15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risco</w:t>
      </w:r>
      <w:r>
        <w:rPr>
          <w:spacing w:val="-13"/>
        </w:rPr>
        <w:t xml:space="preserve"> </w:t>
      </w:r>
      <w:r>
        <w:t>interesse</w:t>
      </w:r>
      <w:r>
        <w:rPr>
          <w:spacing w:val="-14"/>
        </w:rPr>
        <w:t xml:space="preserve"> </w:t>
      </w:r>
      <w:r>
        <w:t>legítimo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Companhia,</w:t>
      </w:r>
      <w:r>
        <w:rPr>
          <w:spacing w:val="-13"/>
        </w:rPr>
        <w:t xml:space="preserve"> </w:t>
      </w:r>
      <w:r>
        <w:t>apenas</w:t>
      </w:r>
      <w:r>
        <w:rPr>
          <w:spacing w:val="-17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seu</w:t>
      </w:r>
      <w:r>
        <w:rPr>
          <w:spacing w:val="-14"/>
        </w:rPr>
        <w:t xml:space="preserve"> </w:t>
      </w:r>
      <w:r>
        <w:t>extrato</w:t>
      </w:r>
      <w:r>
        <w:rPr>
          <w:spacing w:val="-15"/>
        </w:rPr>
        <w:t xml:space="preserve"> </w:t>
      </w:r>
      <w:r>
        <w:t>será</w:t>
      </w:r>
      <w:r>
        <w:rPr>
          <w:spacing w:val="-65"/>
        </w:rPr>
        <w:t xml:space="preserve"> </w:t>
      </w:r>
      <w:r>
        <w:t>divulgado.</w:t>
      </w:r>
    </w:p>
    <w:p w:rsidR="00607267" w:rsidRDefault="00E82728">
      <w:pPr>
        <w:pStyle w:val="Corpodetexto"/>
        <w:spacing w:before="2" w:line="360" w:lineRule="auto"/>
        <w:ind w:left="102" w:right="109" w:firstLine="851"/>
        <w:jc w:val="both"/>
      </w:pPr>
      <w:r>
        <w:t>§4º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restrição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trata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parágrafo</w:t>
      </w:r>
      <w:r>
        <w:rPr>
          <w:spacing w:val="-10"/>
        </w:rPr>
        <w:t xml:space="preserve"> </w:t>
      </w:r>
      <w:r>
        <w:t>anterior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oponível</w:t>
      </w:r>
      <w:r>
        <w:rPr>
          <w:spacing w:val="-12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órgãos</w:t>
      </w:r>
      <w:r>
        <w:rPr>
          <w:spacing w:val="-64"/>
        </w:rPr>
        <w:t xml:space="preserve"> </w:t>
      </w:r>
      <w:r>
        <w:t>de controle, que terão total e irrestrito acesso ao conteúdo das atas do COAUD,</w:t>
      </w:r>
      <w:r>
        <w:rPr>
          <w:spacing w:val="1"/>
        </w:rPr>
        <w:t xml:space="preserve"> </w:t>
      </w:r>
      <w:r>
        <w:t>observada</w:t>
      </w:r>
      <w:r>
        <w:rPr>
          <w:spacing w:val="-3"/>
        </w:rPr>
        <w:t xml:space="preserve"> </w:t>
      </w:r>
      <w:r>
        <w:t>a transferência de sigilo.</w:t>
      </w:r>
    </w:p>
    <w:p w:rsidR="00607267" w:rsidRDefault="00607267">
      <w:pPr>
        <w:spacing w:line="360" w:lineRule="auto"/>
        <w:jc w:val="both"/>
        <w:sectPr w:rsidR="00607267">
          <w:pgSz w:w="11910" w:h="16840"/>
          <w:pgMar w:top="1660" w:right="1020" w:bottom="1240" w:left="1600" w:header="709" w:footer="1054" w:gutter="0"/>
          <w:cols w:space="720"/>
        </w:sectPr>
      </w:pPr>
    </w:p>
    <w:p w:rsidR="00607267" w:rsidRDefault="00607267">
      <w:pPr>
        <w:pStyle w:val="Corpodetexto"/>
        <w:rPr>
          <w:sz w:val="20"/>
        </w:rPr>
      </w:pPr>
    </w:p>
    <w:p w:rsidR="00607267" w:rsidRDefault="00607267">
      <w:pPr>
        <w:pStyle w:val="Corpodetexto"/>
        <w:rPr>
          <w:sz w:val="20"/>
        </w:rPr>
      </w:pPr>
    </w:p>
    <w:p w:rsidR="00607267" w:rsidRDefault="00607267">
      <w:pPr>
        <w:pStyle w:val="Corpodetexto"/>
        <w:spacing w:before="9"/>
        <w:rPr>
          <w:sz w:val="29"/>
        </w:rPr>
      </w:pPr>
    </w:p>
    <w:p w:rsidR="00607267" w:rsidRDefault="00E82728">
      <w:pPr>
        <w:pStyle w:val="Corpodetexto"/>
        <w:spacing w:before="92"/>
        <w:ind w:left="521" w:right="527"/>
        <w:jc w:val="center"/>
      </w:pPr>
      <w:r>
        <w:t>COMPETÊNCIAS</w:t>
      </w:r>
    </w:p>
    <w:p w:rsidR="00607267" w:rsidRDefault="00607267">
      <w:pPr>
        <w:pStyle w:val="Corpodetexto"/>
        <w:rPr>
          <w:sz w:val="26"/>
        </w:rPr>
      </w:pPr>
    </w:p>
    <w:p w:rsidR="00607267" w:rsidRDefault="00607267">
      <w:pPr>
        <w:pStyle w:val="Corpodetexto"/>
        <w:rPr>
          <w:sz w:val="22"/>
        </w:rPr>
      </w:pPr>
    </w:p>
    <w:p w:rsidR="00607267" w:rsidRDefault="00E82728">
      <w:pPr>
        <w:pStyle w:val="Corpodetexto"/>
        <w:spacing w:line="360" w:lineRule="auto"/>
        <w:ind w:left="102" w:right="115" w:firstLine="707"/>
        <w:jc w:val="both"/>
      </w:pPr>
      <w:r>
        <w:t>Art. 8º Competirá ao COAUD, sem prejuízo de outras competências previstas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legislação:</w:t>
      </w:r>
    </w:p>
    <w:p w:rsidR="00607267" w:rsidRDefault="00E82728">
      <w:pPr>
        <w:pStyle w:val="PargrafodaLista"/>
        <w:numPr>
          <w:ilvl w:val="0"/>
          <w:numId w:val="3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opinar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destituição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auditor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independente;</w:t>
      </w:r>
    </w:p>
    <w:p w:rsidR="00607267" w:rsidRDefault="00E82728">
      <w:pPr>
        <w:pStyle w:val="PargrafodaLista"/>
        <w:numPr>
          <w:ilvl w:val="0"/>
          <w:numId w:val="3"/>
        </w:numPr>
        <w:tabs>
          <w:tab w:val="left" w:pos="1530"/>
        </w:tabs>
        <w:spacing w:before="140" w:line="360" w:lineRule="auto"/>
        <w:ind w:right="114" w:hanging="560"/>
        <w:jc w:val="both"/>
        <w:rPr>
          <w:sz w:val="24"/>
        </w:rPr>
      </w:pPr>
      <w:r>
        <w:rPr>
          <w:sz w:val="24"/>
        </w:rPr>
        <w:t>supervisionar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atividades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auditores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independentes,</w:t>
      </w:r>
      <w:r>
        <w:rPr>
          <w:spacing w:val="-6"/>
          <w:sz w:val="24"/>
        </w:rPr>
        <w:t xml:space="preserve"> </w:t>
      </w:r>
      <w:r>
        <w:rPr>
          <w:sz w:val="24"/>
        </w:rPr>
        <w:t>avaliando</w:t>
      </w:r>
      <w:r>
        <w:rPr>
          <w:spacing w:val="-7"/>
          <w:sz w:val="24"/>
        </w:rPr>
        <w:t xml:space="preserve"> </w:t>
      </w:r>
      <w:r>
        <w:rPr>
          <w:sz w:val="24"/>
        </w:rPr>
        <w:t>sua</w:t>
      </w:r>
      <w:r>
        <w:rPr>
          <w:spacing w:val="-64"/>
          <w:sz w:val="24"/>
        </w:rPr>
        <w:t xml:space="preserve"> </w:t>
      </w:r>
      <w:r>
        <w:rPr>
          <w:sz w:val="24"/>
        </w:rPr>
        <w:t>independência, a qualidade dos serviços prestados e a adequação de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 às</w:t>
      </w:r>
      <w:r>
        <w:rPr>
          <w:spacing w:val="-3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Companhia;</w:t>
      </w:r>
    </w:p>
    <w:p w:rsidR="00607267" w:rsidRDefault="00E82728">
      <w:pPr>
        <w:pStyle w:val="PargrafodaLista"/>
        <w:numPr>
          <w:ilvl w:val="0"/>
          <w:numId w:val="3"/>
        </w:numPr>
        <w:tabs>
          <w:tab w:val="left" w:pos="1530"/>
        </w:tabs>
        <w:spacing w:line="360" w:lineRule="auto"/>
        <w:ind w:right="115" w:hanging="627"/>
        <w:jc w:val="both"/>
        <w:rPr>
          <w:sz w:val="24"/>
        </w:rPr>
      </w:pPr>
      <w:r>
        <w:rPr>
          <w:sz w:val="24"/>
        </w:rPr>
        <w:t>supervisionar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5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14"/>
          <w:sz w:val="24"/>
        </w:rPr>
        <w:t xml:space="preserve"> </w:t>
      </w:r>
      <w:r>
        <w:rPr>
          <w:sz w:val="24"/>
        </w:rPr>
        <w:t>nas</w:t>
      </w:r>
      <w:r>
        <w:rPr>
          <w:spacing w:val="-12"/>
          <w:sz w:val="24"/>
        </w:rPr>
        <w:t xml:space="preserve"> </w:t>
      </w:r>
      <w:r>
        <w:rPr>
          <w:sz w:val="24"/>
        </w:rPr>
        <w:t>áreas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controle</w:t>
      </w:r>
      <w:r>
        <w:rPr>
          <w:spacing w:val="-14"/>
          <w:sz w:val="24"/>
        </w:rPr>
        <w:t xml:space="preserve"> </w:t>
      </w:r>
      <w:r>
        <w:rPr>
          <w:sz w:val="24"/>
        </w:rPr>
        <w:t>interno,</w:t>
      </w:r>
      <w:r>
        <w:rPr>
          <w:spacing w:val="-64"/>
          <w:sz w:val="24"/>
        </w:rPr>
        <w:t xml:space="preserve"> </w:t>
      </w:r>
      <w:r>
        <w:rPr>
          <w:sz w:val="24"/>
        </w:rPr>
        <w:t>de auditoria interna e de elaboração das demonstrações financeiras 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Companhia;</w:t>
      </w:r>
    </w:p>
    <w:p w:rsidR="00607267" w:rsidRDefault="00E82728">
      <w:pPr>
        <w:pStyle w:val="PargrafodaLista"/>
        <w:numPr>
          <w:ilvl w:val="0"/>
          <w:numId w:val="3"/>
        </w:numPr>
        <w:tabs>
          <w:tab w:val="left" w:pos="1530"/>
        </w:tabs>
        <w:spacing w:line="360" w:lineRule="auto"/>
        <w:ind w:right="114" w:hanging="653"/>
        <w:jc w:val="both"/>
        <w:rPr>
          <w:sz w:val="24"/>
        </w:rPr>
      </w:pPr>
      <w:r>
        <w:rPr>
          <w:sz w:val="24"/>
        </w:rPr>
        <w:t>monitorar a qualidade e a integridade dos mecanismos de controle</w:t>
      </w:r>
      <w:r>
        <w:rPr>
          <w:spacing w:val="1"/>
          <w:sz w:val="24"/>
        </w:rPr>
        <w:t xml:space="preserve"> </w:t>
      </w:r>
      <w:r>
        <w:rPr>
          <w:sz w:val="24"/>
        </w:rPr>
        <w:t>interno, das demonstrações financeiras e das informações e medições</w:t>
      </w:r>
      <w:r>
        <w:rPr>
          <w:spacing w:val="1"/>
          <w:sz w:val="24"/>
        </w:rPr>
        <w:t xml:space="preserve"> </w:t>
      </w:r>
      <w:r>
        <w:rPr>
          <w:sz w:val="24"/>
        </w:rPr>
        <w:t>divulgadas</w:t>
      </w:r>
      <w:r>
        <w:rPr>
          <w:spacing w:val="-1"/>
          <w:sz w:val="24"/>
        </w:rPr>
        <w:t xml:space="preserve"> </w:t>
      </w:r>
      <w:r>
        <w:rPr>
          <w:sz w:val="24"/>
        </w:rPr>
        <w:t>pela Companhia;</w:t>
      </w:r>
    </w:p>
    <w:p w:rsidR="00607267" w:rsidRDefault="00E82728">
      <w:pPr>
        <w:pStyle w:val="PargrafodaLista"/>
        <w:numPr>
          <w:ilvl w:val="0"/>
          <w:numId w:val="3"/>
        </w:numPr>
        <w:tabs>
          <w:tab w:val="left" w:pos="1530"/>
        </w:tabs>
        <w:spacing w:line="360" w:lineRule="auto"/>
        <w:ind w:right="118" w:hanging="586"/>
        <w:jc w:val="both"/>
        <w:rPr>
          <w:sz w:val="24"/>
        </w:rPr>
      </w:pPr>
      <w:r>
        <w:rPr>
          <w:sz w:val="24"/>
        </w:rPr>
        <w:t>avaliar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monitorar</w:t>
      </w:r>
      <w:r>
        <w:rPr>
          <w:spacing w:val="1"/>
          <w:sz w:val="24"/>
        </w:rPr>
        <w:t xml:space="preserve"> </w:t>
      </w:r>
      <w:r>
        <w:rPr>
          <w:sz w:val="24"/>
        </w:rPr>
        <w:t>exposições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risco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requerer,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outras,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detalhadas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referentes à:</w:t>
      </w:r>
    </w:p>
    <w:p w:rsidR="00607267" w:rsidRDefault="00E82728">
      <w:pPr>
        <w:pStyle w:val="PargrafodaLista"/>
        <w:numPr>
          <w:ilvl w:val="1"/>
          <w:numId w:val="3"/>
        </w:numPr>
        <w:tabs>
          <w:tab w:val="left" w:pos="2250"/>
        </w:tabs>
        <w:spacing w:before="1"/>
        <w:jc w:val="both"/>
        <w:rPr>
          <w:sz w:val="24"/>
        </w:rPr>
      </w:pPr>
      <w:r>
        <w:rPr>
          <w:sz w:val="24"/>
        </w:rPr>
        <w:t>remune</w:t>
      </w:r>
      <w:r>
        <w:rPr>
          <w:sz w:val="24"/>
        </w:rPr>
        <w:t>ração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administração;</w:t>
      </w:r>
    </w:p>
    <w:p w:rsidR="00607267" w:rsidRDefault="00E82728">
      <w:pPr>
        <w:pStyle w:val="PargrafodaLista"/>
        <w:numPr>
          <w:ilvl w:val="1"/>
          <w:numId w:val="3"/>
        </w:numPr>
        <w:tabs>
          <w:tab w:val="left" w:pos="2250"/>
        </w:tabs>
        <w:spacing w:before="137"/>
        <w:jc w:val="both"/>
        <w:rPr>
          <w:sz w:val="24"/>
        </w:rPr>
      </w:pPr>
      <w:r>
        <w:rPr>
          <w:sz w:val="24"/>
        </w:rPr>
        <w:t>utilização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ativos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Companhia;</w:t>
      </w:r>
    </w:p>
    <w:p w:rsidR="00607267" w:rsidRDefault="00E82728">
      <w:pPr>
        <w:pStyle w:val="PargrafodaLista"/>
        <w:numPr>
          <w:ilvl w:val="1"/>
          <w:numId w:val="3"/>
        </w:numPr>
        <w:tabs>
          <w:tab w:val="left" w:pos="2250"/>
        </w:tabs>
        <w:spacing w:before="139"/>
        <w:jc w:val="both"/>
        <w:rPr>
          <w:sz w:val="24"/>
        </w:rPr>
      </w:pPr>
      <w:r>
        <w:rPr>
          <w:sz w:val="24"/>
        </w:rPr>
        <w:t>gastos</w:t>
      </w:r>
      <w:r>
        <w:rPr>
          <w:spacing w:val="-4"/>
          <w:sz w:val="24"/>
        </w:rPr>
        <w:t xml:space="preserve"> </w:t>
      </w:r>
      <w:r>
        <w:rPr>
          <w:sz w:val="24"/>
        </w:rPr>
        <w:t>incorridos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Companhia.</w:t>
      </w:r>
    </w:p>
    <w:p w:rsidR="00607267" w:rsidRDefault="00E82728">
      <w:pPr>
        <w:pStyle w:val="PargrafodaLista"/>
        <w:numPr>
          <w:ilvl w:val="0"/>
          <w:numId w:val="3"/>
        </w:numPr>
        <w:tabs>
          <w:tab w:val="left" w:pos="1530"/>
        </w:tabs>
        <w:spacing w:before="137" w:line="360" w:lineRule="auto"/>
        <w:ind w:right="109" w:hanging="653"/>
        <w:jc w:val="both"/>
        <w:rPr>
          <w:sz w:val="24"/>
        </w:rPr>
      </w:pPr>
      <w:r>
        <w:rPr>
          <w:sz w:val="24"/>
        </w:rPr>
        <w:t>avaliar e monitorar, em conjunto com a administração e a área 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-7"/>
          <w:sz w:val="24"/>
        </w:rPr>
        <w:t xml:space="preserve"> </w:t>
      </w:r>
      <w:r>
        <w:rPr>
          <w:sz w:val="24"/>
        </w:rPr>
        <w:t>interna,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adequação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fiel</w:t>
      </w:r>
      <w:r>
        <w:rPr>
          <w:spacing w:val="-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64"/>
          <w:sz w:val="24"/>
        </w:rPr>
        <w:t xml:space="preserve"> </w:t>
      </w:r>
      <w:r>
        <w:rPr>
          <w:sz w:val="24"/>
        </w:rPr>
        <w:t>partes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divulgação;</w:t>
      </w:r>
    </w:p>
    <w:p w:rsidR="00607267" w:rsidRDefault="00E82728">
      <w:pPr>
        <w:pStyle w:val="PargrafodaLista"/>
        <w:numPr>
          <w:ilvl w:val="0"/>
          <w:numId w:val="3"/>
        </w:numPr>
        <w:tabs>
          <w:tab w:val="left" w:pos="1530"/>
        </w:tabs>
        <w:spacing w:before="1" w:line="360" w:lineRule="auto"/>
        <w:ind w:right="112" w:hanging="720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conclusões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recomendações,</w:t>
      </w:r>
      <w:r>
        <w:rPr>
          <w:spacing w:val="1"/>
          <w:sz w:val="24"/>
        </w:rPr>
        <w:t xml:space="preserve"> </w:t>
      </w:r>
      <w:r>
        <w:rPr>
          <w:sz w:val="24"/>
        </w:rPr>
        <w:t>registrando,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houver,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divergências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significativas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-64"/>
          <w:sz w:val="24"/>
        </w:rPr>
        <w:t xml:space="preserve"> </w:t>
      </w:r>
      <w:r>
        <w:rPr>
          <w:sz w:val="24"/>
        </w:rPr>
        <w:t>independente e o próprio Comitê de Auditoria Estatutário em relação às</w:t>
      </w:r>
      <w:r>
        <w:rPr>
          <w:spacing w:val="-64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3"/>
          <w:sz w:val="24"/>
        </w:rPr>
        <w:t xml:space="preserve"> </w:t>
      </w:r>
      <w:r>
        <w:rPr>
          <w:sz w:val="24"/>
        </w:rPr>
        <w:t>financeiras;</w:t>
      </w:r>
    </w:p>
    <w:p w:rsidR="00607267" w:rsidRDefault="00E82728">
      <w:pPr>
        <w:pStyle w:val="PargrafodaLista"/>
        <w:numPr>
          <w:ilvl w:val="0"/>
          <w:numId w:val="3"/>
        </w:numPr>
        <w:tabs>
          <w:tab w:val="left" w:pos="1530"/>
        </w:tabs>
        <w:spacing w:line="360" w:lineRule="auto"/>
        <w:ind w:right="115" w:hanging="788"/>
        <w:jc w:val="both"/>
        <w:rPr>
          <w:sz w:val="24"/>
        </w:rPr>
      </w:pPr>
      <w:r>
        <w:rPr>
          <w:sz w:val="24"/>
        </w:rPr>
        <w:t>avaliar a razoabilidade dos parâmetros em que se fundamentam os</w:t>
      </w:r>
      <w:r>
        <w:rPr>
          <w:spacing w:val="1"/>
          <w:sz w:val="24"/>
        </w:rPr>
        <w:t xml:space="preserve"> </w:t>
      </w:r>
      <w:r>
        <w:rPr>
          <w:sz w:val="24"/>
        </w:rPr>
        <w:t>cálculos</w:t>
      </w:r>
      <w:r>
        <w:rPr>
          <w:spacing w:val="27"/>
          <w:sz w:val="24"/>
        </w:rPr>
        <w:t xml:space="preserve"> </w:t>
      </w:r>
      <w:r>
        <w:rPr>
          <w:sz w:val="24"/>
        </w:rPr>
        <w:t>atuariais,</w:t>
      </w:r>
      <w:r>
        <w:rPr>
          <w:spacing w:val="30"/>
          <w:sz w:val="24"/>
        </w:rPr>
        <w:t xml:space="preserve"> </w:t>
      </w:r>
      <w:r>
        <w:rPr>
          <w:sz w:val="24"/>
        </w:rPr>
        <w:t>bem</w:t>
      </w:r>
      <w:r>
        <w:rPr>
          <w:spacing w:val="31"/>
          <w:sz w:val="24"/>
        </w:rPr>
        <w:t xml:space="preserve"> </w:t>
      </w:r>
      <w:r>
        <w:rPr>
          <w:sz w:val="24"/>
        </w:rPr>
        <w:t>como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resultado</w:t>
      </w:r>
      <w:r>
        <w:rPr>
          <w:spacing w:val="28"/>
          <w:sz w:val="24"/>
        </w:rPr>
        <w:t xml:space="preserve"> </w:t>
      </w:r>
      <w:r>
        <w:rPr>
          <w:sz w:val="24"/>
        </w:rPr>
        <w:t>atuarial</w:t>
      </w:r>
      <w:r>
        <w:rPr>
          <w:spacing w:val="29"/>
          <w:sz w:val="24"/>
        </w:rPr>
        <w:t xml:space="preserve"> </w:t>
      </w:r>
      <w:r>
        <w:rPr>
          <w:sz w:val="24"/>
        </w:rPr>
        <w:t>dos</w:t>
      </w:r>
      <w:r>
        <w:rPr>
          <w:spacing w:val="27"/>
          <w:sz w:val="24"/>
        </w:rPr>
        <w:t xml:space="preserve"> </w:t>
      </w:r>
      <w:r>
        <w:rPr>
          <w:sz w:val="24"/>
        </w:rPr>
        <w:t>planos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</w:p>
    <w:p w:rsidR="00607267" w:rsidRDefault="00607267">
      <w:pPr>
        <w:spacing w:line="360" w:lineRule="auto"/>
        <w:jc w:val="both"/>
        <w:rPr>
          <w:sz w:val="24"/>
        </w:rPr>
        <w:sectPr w:rsidR="00607267">
          <w:pgSz w:w="11910" w:h="16840"/>
          <w:pgMar w:top="1660" w:right="1020" w:bottom="1240" w:left="1600" w:header="709" w:footer="1054" w:gutter="0"/>
          <w:cols w:space="720"/>
        </w:sectPr>
      </w:pPr>
    </w:p>
    <w:p w:rsidR="00607267" w:rsidRDefault="00607267">
      <w:pPr>
        <w:pStyle w:val="Corpodetexto"/>
        <w:rPr>
          <w:sz w:val="20"/>
        </w:rPr>
      </w:pPr>
    </w:p>
    <w:p w:rsidR="00607267" w:rsidRDefault="00607267">
      <w:pPr>
        <w:pStyle w:val="Corpodetexto"/>
        <w:spacing w:before="10"/>
        <w:rPr>
          <w:sz w:val="21"/>
        </w:rPr>
      </w:pPr>
    </w:p>
    <w:p w:rsidR="00607267" w:rsidRDefault="00E82728">
      <w:pPr>
        <w:pStyle w:val="Corpodetexto"/>
        <w:spacing w:line="360" w:lineRule="auto"/>
        <w:ind w:left="1530" w:right="116"/>
        <w:jc w:val="both"/>
      </w:pPr>
      <w:r>
        <w:t>benefícios mantidos pelo fundo de pensão, quando a Companhia for</w:t>
      </w:r>
      <w:r>
        <w:rPr>
          <w:spacing w:val="1"/>
        </w:rPr>
        <w:t xml:space="preserve"> </w:t>
      </w:r>
      <w:r>
        <w:t>patrocinadora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fechada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previdência</w:t>
      </w:r>
      <w:r>
        <w:rPr>
          <w:spacing w:val="-1"/>
        </w:rPr>
        <w:t xml:space="preserve"> </w:t>
      </w:r>
      <w:r>
        <w:t>complementar.</w:t>
      </w:r>
    </w:p>
    <w:p w:rsidR="00607267" w:rsidRDefault="00E82728">
      <w:pPr>
        <w:pStyle w:val="PargrafodaLista"/>
        <w:numPr>
          <w:ilvl w:val="0"/>
          <w:numId w:val="3"/>
        </w:numPr>
        <w:tabs>
          <w:tab w:val="left" w:pos="1530"/>
        </w:tabs>
        <w:spacing w:before="1" w:line="360" w:lineRule="auto"/>
        <w:ind w:right="115" w:hanging="653"/>
        <w:jc w:val="both"/>
        <w:rPr>
          <w:sz w:val="24"/>
        </w:rPr>
      </w:pPr>
      <w:r>
        <w:rPr>
          <w:sz w:val="24"/>
        </w:rPr>
        <w:t>revisar,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 aos períodos</w:t>
      </w:r>
      <w:r>
        <w:rPr>
          <w:sz w:val="24"/>
        </w:rPr>
        <w:t xml:space="preserve"> findos em 31 de março, 30 de junho, 30 de</w:t>
      </w:r>
      <w:r>
        <w:rPr>
          <w:spacing w:val="1"/>
          <w:sz w:val="24"/>
        </w:rPr>
        <w:t xml:space="preserve"> </w:t>
      </w:r>
      <w:r>
        <w:rPr>
          <w:sz w:val="24"/>
        </w:rPr>
        <w:t>setembro e 31 de dezembro, inclusive notas explicativas, relatórios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auditor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independente;</w:t>
      </w:r>
    </w:p>
    <w:p w:rsidR="00607267" w:rsidRDefault="00E82728">
      <w:pPr>
        <w:pStyle w:val="PargrafodaLista"/>
        <w:numPr>
          <w:ilvl w:val="0"/>
          <w:numId w:val="3"/>
        </w:numPr>
        <w:tabs>
          <w:tab w:val="left" w:pos="1529"/>
          <w:tab w:val="left" w:pos="1530"/>
        </w:tabs>
        <w:spacing w:line="360" w:lineRule="auto"/>
        <w:ind w:right="367" w:hanging="586"/>
        <w:jc w:val="left"/>
        <w:rPr>
          <w:sz w:val="24"/>
        </w:rPr>
      </w:pPr>
      <w:r>
        <w:rPr>
          <w:sz w:val="24"/>
        </w:rPr>
        <w:t>avaliar a efetividade das auditorias, independente e interna, inclusive</w:t>
      </w:r>
      <w:r>
        <w:rPr>
          <w:spacing w:val="-64"/>
          <w:sz w:val="24"/>
        </w:rPr>
        <w:t xml:space="preserve"> </w:t>
      </w:r>
      <w:r>
        <w:rPr>
          <w:sz w:val="24"/>
        </w:rPr>
        <w:t>quanto à verificação do cumprimento de dispositivos legais e</w:t>
      </w:r>
      <w:r>
        <w:rPr>
          <w:spacing w:val="1"/>
          <w:sz w:val="24"/>
        </w:rPr>
        <w:t xml:space="preserve"> </w:t>
      </w:r>
      <w:r>
        <w:rPr>
          <w:sz w:val="24"/>
        </w:rPr>
        <w:t>normativos aplicáveis à Companhia, além de regulamentos e códigos</w:t>
      </w:r>
      <w:r>
        <w:rPr>
          <w:spacing w:val="-65"/>
          <w:sz w:val="24"/>
        </w:rPr>
        <w:t xml:space="preserve"> </w:t>
      </w:r>
      <w:r>
        <w:rPr>
          <w:sz w:val="24"/>
        </w:rPr>
        <w:t>internos;</w:t>
      </w:r>
    </w:p>
    <w:p w:rsidR="00607267" w:rsidRDefault="00E82728">
      <w:pPr>
        <w:pStyle w:val="PargrafodaLista"/>
        <w:numPr>
          <w:ilvl w:val="0"/>
          <w:numId w:val="3"/>
        </w:numPr>
        <w:tabs>
          <w:tab w:val="left" w:pos="1530"/>
        </w:tabs>
        <w:spacing w:line="360" w:lineRule="auto"/>
        <w:ind w:right="113" w:hanging="653"/>
        <w:jc w:val="both"/>
        <w:rPr>
          <w:sz w:val="24"/>
        </w:rPr>
      </w:pPr>
      <w:r>
        <w:rPr>
          <w:sz w:val="24"/>
        </w:rPr>
        <w:t>avaliar o cumprimento ou a justificativa para o descumprimento, pela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administração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Companhia,</w:t>
      </w:r>
      <w:r>
        <w:rPr>
          <w:spacing w:val="-15"/>
          <w:sz w:val="24"/>
        </w:rPr>
        <w:t xml:space="preserve"> </w:t>
      </w:r>
      <w:r>
        <w:rPr>
          <w:sz w:val="24"/>
        </w:rPr>
        <w:t>das</w:t>
      </w:r>
      <w:r>
        <w:rPr>
          <w:spacing w:val="-16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16"/>
          <w:sz w:val="24"/>
        </w:rPr>
        <w:t xml:space="preserve"> </w:t>
      </w:r>
      <w:r>
        <w:rPr>
          <w:sz w:val="24"/>
        </w:rPr>
        <w:t>feit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pelos</w:t>
      </w:r>
      <w:r>
        <w:rPr>
          <w:spacing w:val="-15"/>
          <w:sz w:val="24"/>
        </w:rPr>
        <w:t xml:space="preserve"> </w:t>
      </w:r>
      <w:r>
        <w:rPr>
          <w:sz w:val="24"/>
        </w:rPr>
        <w:t>auditores</w:t>
      </w:r>
      <w:r>
        <w:rPr>
          <w:spacing w:val="-65"/>
          <w:sz w:val="24"/>
        </w:rPr>
        <w:t xml:space="preserve"> </w:t>
      </w:r>
      <w:r>
        <w:rPr>
          <w:sz w:val="24"/>
        </w:rPr>
        <w:t>independentes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2"/>
          <w:sz w:val="24"/>
        </w:rPr>
        <w:t xml:space="preserve"> </w:t>
      </w:r>
      <w:r>
        <w:rPr>
          <w:sz w:val="24"/>
        </w:rPr>
        <w:t>pelos auditores</w:t>
      </w:r>
      <w:r>
        <w:rPr>
          <w:spacing w:val="-1"/>
          <w:sz w:val="24"/>
        </w:rPr>
        <w:t xml:space="preserve"> </w:t>
      </w:r>
      <w:r>
        <w:rPr>
          <w:sz w:val="24"/>
        </w:rPr>
        <w:t>internos;</w:t>
      </w:r>
    </w:p>
    <w:p w:rsidR="00607267" w:rsidRDefault="00E82728">
      <w:pPr>
        <w:pStyle w:val="PargrafodaLista"/>
        <w:numPr>
          <w:ilvl w:val="0"/>
          <w:numId w:val="3"/>
        </w:numPr>
        <w:tabs>
          <w:tab w:val="left" w:pos="1530"/>
        </w:tabs>
        <w:spacing w:line="360" w:lineRule="auto"/>
        <w:ind w:right="110" w:hanging="720"/>
        <w:jc w:val="both"/>
        <w:rPr>
          <w:sz w:val="24"/>
        </w:rPr>
      </w:pPr>
      <w:r>
        <w:rPr>
          <w:sz w:val="24"/>
        </w:rPr>
        <w:t>estabelecer e divulgar procedimentos para a recepção e tratamento 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normativos aplicáveis à Companhia, além de regulamentos e códigos</w:t>
      </w:r>
      <w:r>
        <w:rPr>
          <w:spacing w:val="1"/>
          <w:sz w:val="24"/>
        </w:rPr>
        <w:t xml:space="preserve"> </w:t>
      </w:r>
      <w:r>
        <w:rPr>
          <w:sz w:val="24"/>
        </w:rPr>
        <w:t>internos, inclusive com previsão de procedimentos específicos para a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prestador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confidencialidade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informação;</w:t>
      </w:r>
    </w:p>
    <w:p w:rsidR="00607267" w:rsidRDefault="00E82728">
      <w:pPr>
        <w:pStyle w:val="PargrafodaLista"/>
        <w:numPr>
          <w:ilvl w:val="0"/>
          <w:numId w:val="3"/>
        </w:numPr>
        <w:tabs>
          <w:tab w:val="left" w:pos="1530"/>
        </w:tabs>
        <w:spacing w:before="1" w:line="360" w:lineRule="auto"/>
        <w:ind w:right="118" w:hanging="788"/>
        <w:jc w:val="both"/>
        <w:rPr>
          <w:sz w:val="24"/>
        </w:rPr>
      </w:pPr>
      <w:r>
        <w:rPr>
          <w:sz w:val="24"/>
        </w:rPr>
        <w:t>recomendar ao Presidente da Companhia, por meio do Conselho 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correção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aprimoramento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políticas,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âmbito</w:t>
      </w:r>
      <w:r>
        <w:rPr>
          <w:spacing w:val="-3"/>
          <w:sz w:val="24"/>
        </w:rPr>
        <w:t xml:space="preserve"> </w:t>
      </w:r>
      <w:r>
        <w:rPr>
          <w:sz w:val="24"/>
        </w:rPr>
        <w:t>de suas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atribuições;</w:t>
      </w:r>
    </w:p>
    <w:p w:rsidR="00607267" w:rsidRDefault="00E82728">
      <w:pPr>
        <w:pStyle w:val="PargrafodaLista"/>
        <w:numPr>
          <w:ilvl w:val="0"/>
          <w:numId w:val="3"/>
        </w:numPr>
        <w:tabs>
          <w:tab w:val="left" w:pos="1530"/>
        </w:tabs>
        <w:spacing w:line="360" w:lineRule="auto"/>
        <w:ind w:right="107" w:hanging="814"/>
        <w:jc w:val="both"/>
        <w:rPr>
          <w:sz w:val="24"/>
        </w:rPr>
      </w:pPr>
      <w:r>
        <w:rPr>
          <w:sz w:val="24"/>
        </w:rPr>
        <w:t>reunir-se, no mínimo trimestralmente, com o Presidente da Companhia</w:t>
      </w:r>
      <w:r>
        <w:rPr>
          <w:spacing w:val="1"/>
          <w:sz w:val="24"/>
        </w:rPr>
        <w:t xml:space="preserve"> </w:t>
      </w:r>
      <w:r>
        <w:rPr>
          <w:sz w:val="24"/>
        </w:rPr>
        <w:t>e com os responsáveis tanto pela auditoria independente como pela</w:t>
      </w:r>
      <w:r>
        <w:rPr>
          <w:spacing w:val="1"/>
          <w:sz w:val="24"/>
        </w:rPr>
        <w:t xml:space="preserve"> </w:t>
      </w:r>
      <w:r>
        <w:rPr>
          <w:sz w:val="24"/>
        </w:rPr>
        <w:t>auditoria interna, para verificar o cumprimento de suas recomendações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indagações,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refere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 trabalhos de auditoria, formalizando, em atas,</w:t>
      </w:r>
      <w:r>
        <w:rPr>
          <w:sz w:val="24"/>
        </w:rPr>
        <w:t xml:space="preserve"> os conteúdos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tais encontros;</w:t>
      </w:r>
    </w:p>
    <w:p w:rsidR="00607267" w:rsidRDefault="00E82728">
      <w:pPr>
        <w:pStyle w:val="PargrafodaLista"/>
        <w:numPr>
          <w:ilvl w:val="0"/>
          <w:numId w:val="3"/>
        </w:numPr>
        <w:tabs>
          <w:tab w:val="left" w:pos="1530"/>
        </w:tabs>
        <w:spacing w:line="360" w:lineRule="auto"/>
        <w:ind w:right="113" w:hanging="747"/>
        <w:jc w:val="both"/>
        <w:rPr>
          <w:sz w:val="24"/>
        </w:rPr>
      </w:pPr>
      <w:r>
        <w:rPr>
          <w:sz w:val="24"/>
        </w:rPr>
        <w:t>reunir-se com o Conselho Fiscal e com o Conselho de 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11"/>
          <w:sz w:val="24"/>
        </w:rPr>
        <w:t xml:space="preserve"> </w:t>
      </w:r>
      <w:r>
        <w:rPr>
          <w:sz w:val="24"/>
        </w:rPr>
        <w:t>desses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iniciativa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COAUD,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discutir</w:t>
      </w:r>
      <w:r>
        <w:rPr>
          <w:spacing w:val="-64"/>
          <w:sz w:val="24"/>
        </w:rPr>
        <w:t xml:space="preserve"> </w:t>
      </w:r>
      <w:r>
        <w:rPr>
          <w:sz w:val="24"/>
        </w:rPr>
        <w:t>políticas, práticas 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 no âmbito 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1"/>
          <w:sz w:val="24"/>
        </w:rPr>
        <w:t xml:space="preserve"> </w:t>
      </w:r>
      <w:r>
        <w:rPr>
          <w:sz w:val="24"/>
        </w:rPr>
        <w:t>competências;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607267" w:rsidRDefault="00607267">
      <w:pPr>
        <w:spacing w:line="360" w:lineRule="auto"/>
        <w:jc w:val="both"/>
        <w:rPr>
          <w:sz w:val="24"/>
        </w:rPr>
        <w:sectPr w:rsidR="00607267">
          <w:pgSz w:w="11910" w:h="16840"/>
          <w:pgMar w:top="1660" w:right="1020" w:bottom="1240" w:left="1600" w:header="709" w:footer="1054" w:gutter="0"/>
          <w:cols w:space="720"/>
        </w:sectPr>
      </w:pPr>
    </w:p>
    <w:p w:rsidR="00607267" w:rsidRDefault="00607267">
      <w:pPr>
        <w:pStyle w:val="Corpodetexto"/>
        <w:rPr>
          <w:sz w:val="20"/>
        </w:rPr>
      </w:pPr>
    </w:p>
    <w:p w:rsidR="00607267" w:rsidRDefault="00607267">
      <w:pPr>
        <w:pStyle w:val="Corpodetexto"/>
        <w:spacing w:before="10"/>
        <w:rPr>
          <w:sz w:val="21"/>
        </w:rPr>
      </w:pPr>
    </w:p>
    <w:p w:rsidR="00607267" w:rsidRDefault="00E82728">
      <w:pPr>
        <w:pStyle w:val="PargrafodaLista"/>
        <w:numPr>
          <w:ilvl w:val="0"/>
          <w:numId w:val="3"/>
        </w:numPr>
        <w:tabs>
          <w:tab w:val="left" w:pos="1530"/>
        </w:tabs>
        <w:spacing w:line="360" w:lineRule="auto"/>
        <w:ind w:right="107" w:hanging="814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COAUD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estabelecer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regras</w:t>
      </w:r>
      <w:r>
        <w:rPr>
          <w:spacing w:val="1"/>
          <w:sz w:val="24"/>
        </w:rPr>
        <w:t xml:space="preserve"> </w:t>
      </w:r>
      <w:r>
        <w:rPr>
          <w:sz w:val="24"/>
        </w:rPr>
        <w:t>operacionais,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 e o regimento interno para seu funcionamento e submetê-los,</w:t>
      </w:r>
      <w:r>
        <w:rPr>
          <w:spacing w:val="1"/>
          <w:sz w:val="24"/>
        </w:rPr>
        <w:t xml:space="preserve"> </w:t>
      </w:r>
      <w:r>
        <w:rPr>
          <w:sz w:val="24"/>
        </w:rPr>
        <w:t>bem como as respectivas alterações, à aprovação do Conselho 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Administração.</w:t>
      </w:r>
    </w:p>
    <w:p w:rsidR="00607267" w:rsidRDefault="00E82728">
      <w:pPr>
        <w:pStyle w:val="Corpodetexto"/>
        <w:spacing w:before="3" w:line="360" w:lineRule="auto"/>
        <w:ind w:left="102" w:right="106" w:firstLine="851"/>
        <w:jc w:val="both"/>
      </w:pPr>
      <w:r>
        <w:rPr>
          <w:spacing w:val="-1"/>
        </w:rPr>
        <w:t>§1</w:t>
      </w:r>
      <w:r>
        <w:rPr>
          <w:rFonts w:ascii="MS Gothic" w:hAnsi="MS Gothic"/>
          <w:spacing w:val="-1"/>
        </w:rPr>
        <w:t xml:space="preserve">º </w:t>
      </w:r>
      <w:r>
        <w:rPr>
          <w:spacing w:val="-1"/>
        </w:rPr>
        <w:t>Ao meno</w:t>
      </w:r>
      <w:r>
        <w:rPr>
          <w:spacing w:val="-1"/>
        </w:rPr>
        <w:t xml:space="preserve">s um dos </w:t>
      </w:r>
      <w:r>
        <w:t>membros do COAUD deverá participar das reuniões</w:t>
      </w:r>
      <w:r>
        <w:rPr>
          <w:spacing w:val="1"/>
        </w:rPr>
        <w:t xml:space="preserve"> </w:t>
      </w:r>
      <w:r>
        <w:t>do Conselho de Administração que tratem das demonstrações contábeis periódicas,</w:t>
      </w:r>
      <w:r>
        <w:rPr>
          <w:spacing w:val="1"/>
        </w:rPr>
        <w:t xml:space="preserve"> </w:t>
      </w:r>
      <w:r>
        <w:t>da contratação do auditor independente e do Plano Anual de Atividades de Auditoria</w:t>
      </w:r>
      <w:r>
        <w:rPr>
          <w:spacing w:val="1"/>
        </w:rPr>
        <w:t xml:space="preserve"> </w:t>
      </w:r>
      <w:r>
        <w:t>Interna -</w:t>
      </w:r>
      <w:r>
        <w:rPr>
          <w:spacing w:val="-1"/>
        </w:rPr>
        <w:t xml:space="preserve"> </w:t>
      </w:r>
      <w:r>
        <w:t>PAINT.</w:t>
      </w:r>
    </w:p>
    <w:p w:rsidR="00607267" w:rsidRDefault="00E82728">
      <w:pPr>
        <w:pStyle w:val="Corpodetexto"/>
        <w:spacing w:before="4" w:line="360" w:lineRule="auto"/>
        <w:ind w:left="102" w:right="115" w:firstLine="851"/>
        <w:jc w:val="both"/>
      </w:pPr>
      <w:r>
        <w:t>§2º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COAUD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possuir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denúncias,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sigilosas, internas e externas à Companhia, em matérias relacionadas ao escopo de</w:t>
      </w:r>
      <w:r>
        <w:rPr>
          <w:spacing w:val="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atividades.</w:t>
      </w:r>
    </w:p>
    <w:p w:rsidR="00607267" w:rsidRDefault="00607267">
      <w:pPr>
        <w:pStyle w:val="Corpodetexto"/>
        <w:rPr>
          <w:sz w:val="36"/>
        </w:rPr>
      </w:pPr>
    </w:p>
    <w:p w:rsidR="00607267" w:rsidRDefault="00E82728">
      <w:pPr>
        <w:pStyle w:val="Corpodetexto"/>
        <w:ind w:left="521" w:right="495"/>
        <w:jc w:val="center"/>
      </w:pPr>
      <w:r>
        <w:t>REQUISITOS,</w:t>
      </w:r>
      <w:r>
        <w:rPr>
          <w:spacing w:val="-4"/>
        </w:rPr>
        <w:t xml:space="preserve"> </w:t>
      </w:r>
      <w:r>
        <w:t>VEDAÇÕES,</w:t>
      </w:r>
      <w:r>
        <w:rPr>
          <w:spacing w:val="-4"/>
        </w:rPr>
        <w:t xml:space="preserve"> </w:t>
      </w:r>
      <w:r>
        <w:t>POSSE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DESTITUIÇÃO</w:t>
      </w:r>
    </w:p>
    <w:p w:rsidR="00607267" w:rsidRDefault="00607267">
      <w:pPr>
        <w:pStyle w:val="Corpodetexto"/>
        <w:rPr>
          <w:sz w:val="26"/>
        </w:rPr>
      </w:pPr>
    </w:p>
    <w:p w:rsidR="00607267" w:rsidRDefault="00607267">
      <w:pPr>
        <w:pStyle w:val="Corpodetexto"/>
        <w:rPr>
          <w:sz w:val="22"/>
        </w:rPr>
      </w:pPr>
    </w:p>
    <w:p w:rsidR="00607267" w:rsidRDefault="00E82728">
      <w:pPr>
        <w:pStyle w:val="Corpodetexto"/>
        <w:spacing w:line="360" w:lineRule="auto"/>
        <w:ind w:left="102" w:right="270" w:firstLine="707"/>
        <w:jc w:val="both"/>
      </w:pPr>
      <w:r>
        <w:t>Art. 9º Os membros do COAUD serão investidos em seus cargos mediante</w:t>
      </w:r>
      <w:r>
        <w:rPr>
          <w:spacing w:val="1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 Termo de Posse.</w:t>
      </w:r>
    </w:p>
    <w:p w:rsidR="00607267" w:rsidRDefault="00E82728">
      <w:pPr>
        <w:pStyle w:val="Corpodetexto"/>
        <w:spacing w:before="1" w:line="360" w:lineRule="auto"/>
        <w:ind w:left="135" w:right="276" w:firstLine="674"/>
        <w:jc w:val="both"/>
      </w:pPr>
      <w:r>
        <w:t>Parágrafo único. O Termo de Posse contemplará a sujeição do membro do</w:t>
      </w:r>
      <w:r>
        <w:rPr>
          <w:spacing w:val="1"/>
        </w:rPr>
        <w:t xml:space="preserve"> </w:t>
      </w:r>
      <w:r>
        <w:t>COAUD</w:t>
      </w:r>
      <w:r>
        <w:rPr>
          <w:spacing w:val="-2"/>
        </w:rPr>
        <w:t xml:space="preserve"> </w:t>
      </w:r>
      <w:r>
        <w:t>ao Código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Conduta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da Companhia.</w:t>
      </w:r>
    </w:p>
    <w:p w:rsidR="00607267" w:rsidRDefault="00607267">
      <w:pPr>
        <w:pStyle w:val="Corpodetexto"/>
        <w:spacing w:before="10"/>
        <w:rPr>
          <w:sz w:val="35"/>
        </w:rPr>
      </w:pPr>
    </w:p>
    <w:p w:rsidR="00607267" w:rsidRDefault="00E82728">
      <w:pPr>
        <w:pStyle w:val="Corpodetexto"/>
        <w:spacing w:line="360" w:lineRule="auto"/>
        <w:ind w:left="135" w:right="266" w:firstLine="674"/>
        <w:jc w:val="both"/>
      </w:pPr>
      <w:r>
        <w:t>Art.</w:t>
      </w:r>
      <w:r>
        <w:rPr>
          <w:spacing w:val="1"/>
        </w:rPr>
        <w:t xml:space="preserve"> </w:t>
      </w:r>
      <w:r>
        <w:t>10. 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COAUD</w:t>
      </w:r>
      <w:r>
        <w:rPr>
          <w:spacing w:val="1"/>
        </w:rPr>
        <w:t xml:space="preserve"> </w:t>
      </w:r>
      <w:r>
        <w:t>s</w:t>
      </w:r>
      <w:r>
        <w:t>erão</w:t>
      </w:r>
      <w:r>
        <w:rPr>
          <w:spacing w:val="1"/>
        </w:rPr>
        <w:t xml:space="preserve"> </w:t>
      </w:r>
      <w:r>
        <w:t>desligados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renúncia</w:t>
      </w:r>
      <w:r>
        <w:rPr>
          <w:spacing w:val="1"/>
        </w:rPr>
        <w:t xml:space="preserve"> </w:t>
      </w:r>
      <w:r>
        <w:t>voluntária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destituição</w:t>
      </w:r>
      <w:r>
        <w:rPr>
          <w:spacing w:val="3"/>
        </w:rPr>
        <w:t xml:space="preserve"> </w:t>
      </w:r>
      <w:r>
        <w:rPr>
          <w:rFonts w:ascii="Arial" w:hAnsi="Arial"/>
          <w:i/>
        </w:rPr>
        <w:t>ad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nutum</w:t>
      </w:r>
      <w:r>
        <w:t>.</w:t>
      </w:r>
    </w:p>
    <w:p w:rsidR="00607267" w:rsidRDefault="00607267">
      <w:pPr>
        <w:pStyle w:val="Corpodetexto"/>
        <w:spacing w:before="1"/>
        <w:rPr>
          <w:sz w:val="36"/>
        </w:rPr>
      </w:pPr>
    </w:p>
    <w:p w:rsidR="00607267" w:rsidRDefault="00E82728">
      <w:pPr>
        <w:pStyle w:val="Corpodetexto"/>
        <w:ind w:left="521" w:right="656"/>
        <w:jc w:val="center"/>
      </w:pPr>
      <w:r>
        <w:t>REMUNERAÇÃO</w:t>
      </w:r>
    </w:p>
    <w:p w:rsidR="00607267" w:rsidRDefault="00607267">
      <w:pPr>
        <w:pStyle w:val="Corpodetexto"/>
        <w:rPr>
          <w:sz w:val="26"/>
        </w:rPr>
      </w:pPr>
    </w:p>
    <w:p w:rsidR="00607267" w:rsidRDefault="00607267">
      <w:pPr>
        <w:pStyle w:val="Corpodetexto"/>
        <w:spacing w:before="1"/>
        <w:rPr>
          <w:sz w:val="22"/>
        </w:rPr>
      </w:pPr>
    </w:p>
    <w:p w:rsidR="00607267" w:rsidRDefault="00E82728">
      <w:pPr>
        <w:pStyle w:val="Corpodetexto"/>
        <w:spacing w:line="360" w:lineRule="auto"/>
        <w:ind w:left="135" w:right="268" w:firstLine="674"/>
        <w:jc w:val="both"/>
      </w:pPr>
      <w:r>
        <w:rPr>
          <w:noProof/>
        </w:rPr>
        <w:drawing>
          <wp:anchor distT="0" distB="0" distL="0" distR="0" simplePos="0" relativeHeight="487433728" behindDoc="1" locked="0" layoutInCell="1" allowOverlap="1">
            <wp:simplePos x="0" y="0"/>
            <wp:positionH relativeFrom="page">
              <wp:posOffset>1617599</wp:posOffset>
            </wp:positionH>
            <wp:positionV relativeFrom="paragraph">
              <wp:posOffset>642440</wp:posOffset>
            </wp:positionV>
            <wp:extent cx="5715" cy="2413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Art.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remuneração</w:t>
      </w:r>
      <w:r>
        <w:rPr>
          <w:spacing w:val="-16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membros</w:t>
      </w:r>
      <w:r>
        <w:rPr>
          <w:spacing w:val="-1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COAUD</w:t>
      </w:r>
      <w:r>
        <w:rPr>
          <w:spacing w:val="-14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fixada</w:t>
      </w:r>
      <w:r>
        <w:rPr>
          <w:spacing w:val="-13"/>
        </w:rPr>
        <w:t xml:space="preserve"> </w:t>
      </w:r>
      <w:r>
        <w:t>anualmente</w:t>
      </w:r>
      <w:r>
        <w:rPr>
          <w:spacing w:val="-13"/>
        </w:rPr>
        <w:t xml:space="preserve"> </w:t>
      </w:r>
      <w:r>
        <w:t>pela</w:t>
      </w:r>
      <w:r>
        <w:rPr>
          <w:spacing w:val="-64"/>
        </w:rPr>
        <w:t xml:space="preserve"> </w:t>
      </w:r>
      <w:r>
        <w:t>Assembleia Geral, em montante não inferior à</w:t>
      </w:r>
      <w:r>
        <w:rPr>
          <w:spacing w:val="1"/>
        </w:rPr>
        <w:t xml:space="preserve"> </w:t>
      </w:r>
      <w:r>
        <w:t>remuneração dos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Fiscais.</w:t>
      </w:r>
    </w:p>
    <w:p w:rsidR="00607267" w:rsidRDefault="00E82728">
      <w:pPr>
        <w:pStyle w:val="Corpodetexto"/>
        <w:spacing w:line="360" w:lineRule="auto"/>
        <w:ind w:left="135" w:right="272" w:firstLine="674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Comitê 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for,</w:t>
      </w:r>
      <w:r>
        <w:rPr>
          <w:spacing w:val="1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membro do Conselho de Administração, deverá optar pela remuneração relativa ao</w:t>
      </w:r>
      <w:r>
        <w:rPr>
          <w:spacing w:val="-64"/>
        </w:rPr>
        <w:t xml:space="preserve"> </w:t>
      </w:r>
      <w:r>
        <w:t>Comitê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Auditoria.</w:t>
      </w:r>
    </w:p>
    <w:p w:rsidR="00607267" w:rsidRDefault="00607267">
      <w:pPr>
        <w:spacing w:line="360" w:lineRule="auto"/>
        <w:jc w:val="both"/>
        <w:sectPr w:rsidR="00607267">
          <w:pgSz w:w="11910" w:h="16840"/>
          <w:pgMar w:top="1660" w:right="1020" w:bottom="1240" w:left="1600" w:header="709" w:footer="1054" w:gutter="0"/>
          <w:cols w:space="720"/>
        </w:sectPr>
      </w:pPr>
    </w:p>
    <w:p w:rsidR="00607267" w:rsidRDefault="00607267">
      <w:pPr>
        <w:pStyle w:val="Corpodetexto"/>
        <w:rPr>
          <w:sz w:val="20"/>
        </w:rPr>
      </w:pPr>
    </w:p>
    <w:p w:rsidR="00607267" w:rsidRDefault="00607267">
      <w:pPr>
        <w:pStyle w:val="Corpodetexto"/>
        <w:rPr>
          <w:sz w:val="20"/>
        </w:rPr>
      </w:pPr>
    </w:p>
    <w:p w:rsidR="00607267" w:rsidRDefault="00607267">
      <w:pPr>
        <w:pStyle w:val="Corpodetexto"/>
        <w:spacing w:before="9"/>
        <w:rPr>
          <w:sz w:val="29"/>
        </w:rPr>
      </w:pPr>
    </w:p>
    <w:p w:rsidR="00607267" w:rsidRDefault="00E82728">
      <w:pPr>
        <w:pStyle w:val="Corpodetexto"/>
        <w:spacing w:before="92"/>
        <w:ind w:left="2740"/>
      </w:pPr>
      <w:r>
        <w:t>ELABORAÇÃO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RELATÓRIOS</w:t>
      </w:r>
    </w:p>
    <w:p w:rsidR="00607267" w:rsidRDefault="00607267">
      <w:pPr>
        <w:pStyle w:val="Corpodetexto"/>
        <w:rPr>
          <w:sz w:val="26"/>
        </w:rPr>
      </w:pPr>
    </w:p>
    <w:p w:rsidR="00607267" w:rsidRDefault="00607267">
      <w:pPr>
        <w:pStyle w:val="Corpodetexto"/>
        <w:rPr>
          <w:sz w:val="22"/>
        </w:rPr>
      </w:pPr>
    </w:p>
    <w:p w:rsidR="00607267" w:rsidRDefault="00E82728">
      <w:pPr>
        <w:pStyle w:val="Corpodetexto"/>
        <w:spacing w:line="360" w:lineRule="auto"/>
        <w:ind w:left="442" w:right="63" w:firstLine="367"/>
      </w:pPr>
      <w:r>
        <w:t>Art.</w:t>
      </w:r>
      <w:r>
        <w:rPr>
          <w:spacing w:val="14"/>
        </w:rPr>
        <w:t xml:space="preserve"> </w:t>
      </w:r>
      <w:r>
        <w:t>12.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COAUD</w:t>
      </w:r>
      <w:r>
        <w:rPr>
          <w:spacing w:val="14"/>
        </w:rPr>
        <w:t xml:space="preserve"> </w:t>
      </w:r>
      <w:r>
        <w:t>deverá</w:t>
      </w:r>
      <w:r>
        <w:rPr>
          <w:spacing w:val="17"/>
        </w:rPr>
        <w:t xml:space="preserve"> </w:t>
      </w:r>
      <w:r>
        <w:t>elaborar</w:t>
      </w:r>
      <w:r>
        <w:rPr>
          <w:spacing w:val="12"/>
        </w:rPr>
        <w:t xml:space="preserve"> </w:t>
      </w:r>
      <w:r>
        <w:t>Relatório</w:t>
      </w:r>
      <w:r>
        <w:rPr>
          <w:spacing w:val="17"/>
        </w:rPr>
        <w:t xml:space="preserve"> </w:t>
      </w:r>
      <w:r>
        <w:t>Anual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Atividades,</w:t>
      </w:r>
      <w:r>
        <w:rPr>
          <w:spacing w:val="13"/>
        </w:rPr>
        <w:t xml:space="preserve"> </w:t>
      </w:r>
      <w:r>
        <w:t>contendo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conclusões</w:t>
      </w:r>
      <w:r>
        <w:rPr>
          <w:spacing w:val="-1"/>
        </w:rPr>
        <w:t xml:space="preserve"> </w:t>
      </w:r>
      <w:r>
        <w:t>e recomendações.</w:t>
      </w:r>
    </w:p>
    <w:p w:rsidR="00607267" w:rsidRDefault="00607267">
      <w:pPr>
        <w:pStyle w:val="Corpodetexto"/>
        <w:spacing w:before="1"/>
        <w:rPr>
          <w:sz w:val="36"/>
        </w:rPr>
      </w:pPr>
    </w:p>
    <w:p w:rsidR="00607267" w:rsidRDefault="00E82728">
      <w:pPr>
        <w:pStyle w:val="Corpodetexto"/>
        <w:spacing w:before="1"/>
        <w:ind w:left="2721"/>
      </w:pPr>
      <w:r>
        <w:t>COMPETÊNCIAS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PRESIDÊNCIA</w:t>
      </w:r>
    </w:p>
    <w:p w:rsidR="00607267" w:rsidRDefault="00607267">
      <w:pPr>
        <w:pStyle w:val="Corpodetexto"/>
        <w:rPr>
          <w:sz w:val="26"/>
        </w:rPr>
      </w:pPr>
    </w:p>
    <w:p w:rsidR="00607267" w:rsidRDefault="00607267">
      <w:pPr>
        <w:pStyle w:val="Corpodetexto"/>
        <w:rPr>
          <w:sz w:val="22"/>
        </w:rPr>
      </w:pPr>
    </w:p>
    <w:p w:rsidR="00607267" w:rsidRDefault="00E82728">
      <w:pPr>
        <w:pStyle w:val="Corpodetexto"/>
        <w:ind w:left="810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4494403</wp:posOffset>
            </wp:positionH>
            <wp:positionV relativeFrom="paragraph">
              <wp:posOffset>51509</wp:posOffset>
            </wp:positionV>
            <wp:extent cx="12064" cy="9017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9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Art.</w:t>
      </w:r>
      <w:r>
        <w:rPr>
          <w:spacing w:val="-2"/>
        </w:rPr>
        <w:t xml:space="preserve"> </w:t>
      </w:r>
      <w:r>
        <w:t>13. Ao</w:t>
      </w:r>
      <w:r>
        <w:rPr>
          <w:spacing w:val="-1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COAUD</w:t>
      </w:r>
      <w:r>
        <w:rPr>
          <w:spacing w:val="-2"/>
        </w:rPr>
        <w:t xml:space="preserve"> </w:t>
      </w:r>
      <w:r>
        <w:t>compete:</w:t>
      </w:r>
    </w:p>
    <w:p w:rsidR="00607267" w:rsidRDefault="00E82728">
      <w:pPr>
        <w:pStyle w:val="PargrafodaLista"/>
        <w:numPr>
          <w:ilvl w:val="0"/>
          <w:numId w:val="2"/>
        </w:numPr>
        <w:tabs>
          <w:tab w:val="left" w:pos="1521"/>
        </w:tabs>
        <w:spacing w:before="137"/>
        <w:jc w:val="left"/>
        <w:rPr>
          <w:sz w:val="24"/>
        </w:rPr>
      </w:pPr>
      <w:r>
        <w:rPr>
          <w:sz w:val="24"/>
        </w:rPr>
        <w:t>convocar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presidir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reuniões;</w:t>
      </w:r>
    </w:p>
    <w:p w:rsidR="00607267" w:rsidRDefault="00E82728">
      <w:pPr>
        <w:pStyle w:val="PargrafodaLista"/>
        <w:numPr>
          <w:ilvl w:val="0"/>
          <w:numId w:val="2"/>
        </w:numPr>
        <w:tabs>
          <w:tab w:val="left" w:pos="1521"/>
        </w:tabs>
        <w:spacing w:before="139"/>
        <w:ind w:hanging="383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fazer</w:t>
      </w:r>
      <w:r>
        <w:rPr>
          <w:spacing w:val="-2"/>
          <w:sz w:val="24"/>
        </w:rPr>
        <w:t xml:space="preserve"> </w:t>
      </w:r>
      <w:r>
        <w:rPr>
          <w:sz w:val="24"/>
        </w:rPr>
        <w:t>cumprir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Regimento;</w:t>
      </w:r>
    </w:p>
    <w:p w:rsidR="00607267" w:rsidRDefault="00E82728">
      <w:pPr>
        <w:pStyle w:val="PargrafodaLista"/>
        <w:numPr>
          <w:ilvl w:val="0"/>
          <w:numId w:val="2"/>
        </w:numPr>
        <w:tabs>
          <w:tab w:val="left" w:pos="1521"/>
        </w:tabs>
        <w:spacing w:before="137"/>
        <w:ind w:hanging="448"/>
        <w:jc w:val="left"/>
        <w:rPr>
          <w:sz w:val="24"/>
        </w:rPr>
      </w:pPr>
      <w:r>
        <w:rPr>
          <w:sz w:val="24"/>
        </w:rPr>
        <w:t>aprovar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pautas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agendas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reuniões;</w:t>
      </w:r>
    </w:p>
    <w:p w:rsidR="00607267" w:rsidRDefault="00E82728">
      <w:pPr>
        <w:pStyle w:val="PargrafodaLista"/>
        <w:numPr>
          <w:ilvl w:val="0"/>
          <w:numId w:val="2"/>
        </w:numPr>
        <w:tabs>
          <w:tab w:val="left" w:pos="1521"/>
        </w:tabs>
        <w:spacing w:before="139" w:line="360" w:lineRule="auto"/>
        <w:ind w:right="589" w:hanging="473"/>
        <w:jc w:val="left"/>
        <w:rPr>
          <w:sz w:val="24"/>
        </w:rPr>
      </w:pPr>
      <w:r>
        <w:rPr>
          <w:sz w:val="24"/>
        </w:rPr>
        <w:t>encaminhar ao Conselho de Administração e, se for o caso, a outro</w:t>
      </w:r>
      <w:r>
        <w:rPr>
          <w:spacing w:val="-64"/>
          <w:sz w:val="24"/>
        </w:rPr>
        <w:t xml:space="preserve"> </w:t>
      </w:r>
      <w:r>
        <w:rPr>
          <w:sz w:val="24"/>
        </w:rPr>
        <w:t>órgão ou membro da Administração, as análises, pareceres e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1"/>
          <w:sz w:val="24"/>
        </w:rPr>
        <w:t xml:space="preserve"> </w:t>
      </w:r>
      <w:r>
        <w:rPr>
          <w:sz w:val="24"/>
        </w:rPr>
        <w:t>elaborados</w:t>
      </w:r>
      <w:r>
        <w:rPr>
          <w:spacing w:val="-2"/>
          <w:sz w:val="24"/>
        </w:rPr>
        <w:t xml:space="preserve"> </w:t>
      </w:r>
      <w:r>
        <w:rPr>
          <w:sz w:val="24"/>
        </w:rPr>
        <w:t>no âmbito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COAUD;</w:t>
      </w:r>
    </w:p>
    <w:p w:rsidR="00607267" w:rsidRDefault="00E82728">
      <w:pPr>
        <w:pStyle w:val="PargrafodaLista"/>
        <w:numPr>
          <w:ilvl w:val="0"/>
          <w:numId w:val="2"/>
        </w:numPr>
        <w:tabs>
          <w:tab w:val="left" w:pos="1521"/>
        </w:tabs>
        <w:spacing w:line="360" w:lineRule="auto"/>
        <w:ind w:right="737" w:hanging="408"/>
        <w:jc w:val="left"/>
        <w:rPr>
          <w:sz w:val="24"/>
        </w:rPr>
      </w:pPr>
      <w:r>
        <w:rPr>
          <w:sz w:val="24"/>
        </w:rPr>
        <w:t>convidar, em nome do COAUD, os representantes do Conselho</w:t>
      </w:r>
      <w:r>
        <w:rPr>
          <w:spacing w:val="1"/>
          <w:sz w:val="24"/>
        </w:rPr>
        <w:t xml:space="preserve"> </w:t>
      </w:r>
      <w:r>
        <w:rPr>
          <w:sz w:val="24"/>
        </w:rPr>
        <w:t>Fiscal, da Diretoria Executiva, Auditoria Interna e outros eventuais</w:t>
      </w:r>
      <w:r>
        <w:rPr>
          <w:spacing w:val="-65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3"/>
          <w:sz w:val="24"/>
        </w:rPr>
        <w:t xml:space="preserve"> </w:t>
      </w:r>
      <w:r>
        <w:rPr>
          <w:sz w:val="24"/>
        </w:rPr>
        <w:t>das reuniões;</w:t>
      </w:r>
    </w:p>
    <w:p w:rsidR="00607267" w:rsidRDefault="00E82728">
      <w:pPr>
        <w:pStyle w:val="PargrafodaLista"/>
        <w:numPr>
          <w:ilvl w:val="0"/>
          <w:numId w:val="2"/>
        </w:numPr>
        <w:tabs>
          <w:tab w:val="left" w:pos="1521"/>
        </w:tabs>
        <w:spacing w:before="1"/>
        <w:ind w:hanging="474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6554723</wp:posOffset>
            </wp:positionH>
            <wp:positionV relativeFrom="paragraph">
              <wp:posOffset>105611</wp:posOffset>
            </wp:positionV>
            <wp:extent cx="5714" cy="3619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propor</w:t>
      </w:r>
      <w:r>
        <w:rPr>
          <w:spacing w:val="-5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complementares</w:t>
      </w:r>
      <w:r>
        <w:rPr>
          <w:spacing w:val="-4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atuação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COAUD;</w:t>
      </w:r>
    </w:p>
    <w:p w:rsidR="00607267" w:rsidRDefault="00E82728">
      <w:pPr>
        <w:pStyle w:val="PargrafodaLista"/>
        <w:numPr>
          <w:ilvl w:val="0"/>
          <w:numId w:val="2"/>
        </w:numPr>
        <w:tabs>
          <w:tab w:val="left" w:pos="1521"/>
        </w:tabs>
        <w:spacing w:before="137" w:line="360" w:lineRule="auto"/>
        <w:ind w:right="1131" w:hanging="540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487435264" behindDoc="1" locked="0" layoutInCell="1" allowOverlap="1">
            <wp:simplePos x="0" y="0"/>
            <wp:positionH relativeFrom="page">
              <wp:posOffset>2988817</wp:posOffset>
            </wp:positionH>
            <wp:positionV relativeFrom="paragraph">
              <wp:posOffset>407363</wp:posOffset>
            </wp:positionV>
            <wp:extent cx="12064" cy="84454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84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propor e discutir com o Conselho de Administração o plano de</w:t>
      </w:r>
      <w:r>
        <w:rPr>
          <w:spacing w:val="-64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anual;</w:t>
      </w:r>
      <w:r>
        <w:rPr>
          <w:spacing w:val="-38"/>
          <w:sz w:val="24"/>
        </w:rPr>
        <w:t xml:space="preserve"> </w:t>
      </w:r>
      <w:r>
        <w:rPr>
          <w:sz w:val="24"/>
        </w:rPr>
        <w:t>e</w:t>
      </w:r>
    </w:p>
    <w:p w:rsidR="00607267" w:rsidRDefault="00E82728">
      <w:pPr>
        <w:pStyle w:val="PargrafodaLista"/>
        <w:numPr>
          <w:ilvl w:val="0"/>
          <w:numId w:val="2"/>
        </w:numPr>
        <w:tabs>
          <w:tab w:val="left" w:pos="1521"/>
        </w:tabs>
        <w:spacing w:line="360" w:lineRule="auto"/>
        <w:ind w:right="322" w:hanging="608"/>
        <w:jc w:val="left"/>
        <w:rPr>
          <w:sz w:val="24"/>
        </w:rPr>
      </w:pPr>
      <w:r>
        <w:rPr>
          <w:sz w:val="24"/>
        </w:rPr>
        <w:t>praticar outros atos de natureza técnica ou administrativa necessários</w:t>
      </w:r>
      <w:r>
        <w:rPr>
          <w:spacing w:val="-64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exercício de suas funções.</w:t>
      </w:r>
    </w:p>
    <w:p w:rsidR="00607267" w:rsidRDefault="00607267">
      <w:pPr>
        <w:pStyle w:val="Corpodetexto"/>
        <w:spacing w:before="2"/>
        <w:rPr>
          <w:sz w:val="36"/>
        </w:rPr>
      </w:pPr>
    </w:p>
    <w:p w:rsidR="00607267" w:rsidRDefault="00E82728">
      <w:pPr>
        <w:pStyle w:val="Corpodetexto"/>
        <w:ind w:left="2641"/>
      </w:pPr>
      <w:r>
        <w:t>SECRETARIA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ASSESSORAMENTO</w:t>
      </w:r>
    </w:p>
    <w:p w:rsidR="00607267" w:rsidRDefault="00607267">
      <w:pPr>
        <w:pStyle w:val="Corpodetexto"/>
        <w:rPr>
          <w:sz w:val="26"/>
        </w:rPr>
      </w:pPr>
    </w:p>
    <w:p w:rsidR="00607267" w:rsidRDefault="00607267">
      <w:pPr>
        <w:pStyle w:val="Corpodetexto"/>
        <w:rPr>
          <w:sz w:val="22"/>
        </w:rPr>
      </w:pPr>
    </w:p>
    <w:p w:rsidR="00607267" w:rsidRDefault="00E82728">
      <w:pPr>
        <w:pStyle w:val="Corpodetexto"/>
        <w:spacing w:line="360" w:lineRule="auto"/>
        <w:ind w:left="102" w:firstLine="707"/>
      </w:pPr>
      <w:r>
        <w:t>Art.</w:t>
      </w:r>
      <w:r>
        <w:rPr>
          <w:spacing w:val="26"/>
        </w:rPr>
        <w:t xml:space="preserve"> </w:t>
      </w:r>
      <w:r>
        <w:t>14.</w:t>
      </w:r>
      <w:r>
        <w:rPr>
          <w:spacing w:val="26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assessoramento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apoio</w:t>
      </w:r>
      <w:r>
        <w:rPr>
          <w:spacing w:val="24"/>
        </w:rPr>
        <w:t xml:space="preserve"> </w:t>
      </w:r>
      <w:r>
        <w:t>administr</w:t>
      </w:r>
      <w:r>
        <w:t>ativo</w:t>
      </w:r>
      <w:r>
        <w:rPr>
          <w:spacing w:val="26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logístico</w:t>
      </w:r>
      <w:r>
        <w:rPr>
          <w:spacing w:val="26"/>
        </w:rPr>
        <w:t xml:space="preserve"> </w:t>
      </w:r>
      <w:r>
        <w:t>serão</w:t>
      </w:r>
      <w:r>
        <w:rPr>
          <w:spacing w:val="-64"/>
        </w:rPr>
        <w:t xml:space="preserve"> </w:t>
      </w:r>
      <w:r>
        <w:t>prestados</w:t>
      </w:r>
      <w:r>
        <w:rPr>
          <w:spacing w:val="-1"/>
        </w:rPr>
        <w:t xml:space="preserve"> </w:t>
      </w:r>
      <w:r>
        <w:t>pela ABGF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terá</w:t>
      </w:r>
      <w:r>
        <w:rPr>
          <w:spacing w:val="-2"/>
        </w:rPr>
        <w:t xml:space="preserve"> </w:t>
      </w:r>
      <w:r>
        <w:t>as seguintes competências:</w:t>
      </w:r>
    </w:p>
    <w:p w:rsidR="00607267" w:rsidRDefault="00E82728">
      <w:pPr>
        <w:pStyle w:val="PargrafodaLista"/>
        <w:numPr>
          <w:ilvl w:val="0"/>
          <w:numId w:val="1"/>
        </w:numPr>
        <w:tabs>
          <w:tab w:val="left" w:pos="1518"/>
        </w:tabs>
        <w:spacing w:line="360" w:lineRule="auto"/>
        <w:ind w:right="445"/>
        <w:jc w:val="left"/>
        <w:rPr>
          <w:sz w:val="24"/>
        </w:rPr>
      </w:pPr>
      <w:r>
        <w:rPr>
          <w:sz w:val="24"/>
        </w:rPr>
        <w:t>assessorar o COAUD quanto aos aspectos técnicos no desempenho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suas atribuições;</w:t>
      </w:r>
    </w:p>
    <w:p w:rsidR="00607267" w:rsidRDefault="00E82728">
      <w:pPr>
        <w:pStyle w:val="PargrafodaLista"/>
        <w:numPr>
          <w:ilvl w:val="0"/>
          <w:numId w:val="1"/>
        </w:numPr>
        <w:tabs>
          <w:tab w:val="left" w:pos="1518"/>
        </w:tabs>
        <w:spacing w:line="360" w:lineRule="auto"/>
        <w:ind w:right="324" w:hanging="380"/>
        <w:jc w:val="left"/>
        <w:rPr>
          <w:sz w:val="24"/>
        </w:rPr>
      </w:pPr>
      <w:r>
        <w:rPr>
          <w:sz w:val="24"/>
        </w:rPr>
        <w:t>preparar e distribuir a pauta das reuniões, consoante às definições do</w:t>
      </w:r>
      <w:r>
        <w:rPr>
          <w:spacing w:val="-64"/>
          <w:sz w:val="24"/>
        </w:rPr>
        <w:t xml:space="preserve"> </w:t>
      </w:r>
      <w:r>
        <w:rPr>
          <w:sz w:val="24"/>
        </w:rPr>
        <w:t>COAUD;</w:t>
      </w:r>
    </w:p>
    <w:p w:rsidR="00607267" w:rsidRDefault="00607267">
      <w:pPr>
        <w:spacing w:line="360" w:lineRule="auto"/>
        <w:rPr>
          <w:sz w:val="24"/>
        </w:rPr>
        <w:sectPr w:rsidR="00607267">
          <w:headerReference w:type="default" r:id="rId13"/>
          <w:footerReference w:type="default" r:id="rId14"/>
          <w:pgSz w:w="11910" w:h="16840"/>
          <w:pgMar w:top="1660" w:right="1020" w:bottom="1240" w:left="1600" w:header="709" w:footer="1054" w:gutter="0"/>
          <w:cols w:space="720"/>
        </w:sectPr>
      </w:pPr>
    </w:p>
    <w:p w:rsidR="00607267" w:rsidRDefault="00607267">
      <w:pPr>
        <w:pStyle w:val="Corpodetexto"/>
        <w:rPr>
          <w:sz w:val="20"/>
        </w:rPr>
      </w:pPr>
    </w:p>
    <w:p w:rsidR="00607267" w:rsidRDefault="00607267">
      <w:pPr>
        <w:pStyle w:val="Corpodetexto"/>
        <w:spacing w:before="10"/>
        <w:rPr>
          <w:sz w:val="21"/>
        </w:rPr>
      </w:pPr>
    </w:p>
    <w:p w:rsidR="00607267" w:rsidRDefault="00E82728">
      <w:pPr>
        <w:pStyle w:val="PargrafodaLista"/>
        <w:numPr>
          <w:ilvl w:val="0"/>
          <w:numId w:val="1"/>
        </w:numPr>
        <w:tabs>
          <w:tab w:val="left" w:pos="1518"/>
        </w:tabs>
        <w:ind w:hanging="447"/>
        <w:jc w:val="left"/>
        <w:rPr>
          <w:sz w:val="24"/>
        </w:rPr>
      </w:pPr>
      <w:r>
        <w:rPr>
          <w:sz w:val="24"/>
        </w:rPr>
        <w:t>secretariar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reuniões;</w:t>
      </w:r>
    </w:p>
    <w:p w:rsidR="00607267" w:rsidRDefault="00E82728">
      <w:pPr>
        <w:pStyle w:val="PargrafodaLista"/>
        <w:numPr>
          <w:ilvl w:val="0"/>
          <w:numId w:val="1"/>
        </w:numPr>
        <w:tabs>
          <w:tab w:val="left" w:pos="1518"/>
        </w:tabs>
        <w:spacing w:before="137"/>
        <w:ind w:hanging="473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4030090</wp:posOffset>
            </wp:positionH>
            <wp:positionV relativeFrom="paragraph">
              <wp:posOffset>142616</wp:posOffset>
            </wp:positionV>
            <wp:extent cx="5714" cy="87327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" cy="87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elaborar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reuniões;</w:t>
      </w:r>
    </w:p>
    <w:p w:rsidR="00607267" w:rsidRDefault="00E82728">
      <w:pPr>
        <w:pStyle w:val="PargrafodaLista"/>
        <w:numPr>
          <w:ilvl w:val="0"/>
          <w:numId w:val="1"/>
        </w:numPr>
        <w:tabs>
          <w:tab w:val="left" w:pos="1518"/>
        </w:tabs>
        <w:spacing w:before="140" w:line="360" w:lineRule="auto"/>
        <w:ind w:right="471" w:hanging="406"/>
        <w:jc w:val="left"/>
        <w:rPr>
          <w:sz w:val="24"/>
        </w:rPr>
      </w:pPr>
      <w:r>
        <w:rPr>
          <w:sz w:val="24"/>
        </w:rPr>
        <w:t>organizar e manter arquivada a documentação relativa às atividades</w:t>
      </w:r>
      <w:r>
        <w:rPr>
          <w:spacing w:val="-64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COAUD;</w:t>
      </w:r>
    </w:p>
    <w:p w:rsidR="00607267" w:rsidRDefault="00E82728">
      <w:pPr>
        <w:pStyle w:val="PargrafodaLista"/>
        <w:numPr>
          <w:ilvl w:val="0"/>
          <w:numId w:val="1"/>
        </w:numPr>
        <w:tabs>
          <w:tab w:val="left" w:pos="1518"/>
        </w:tabs>
        <w:ind w:hanging="473"/>
        <w:jc w:val="left"/>
        <w:rPr>
          <w:sz w:val="24"/>
        </w:rPr>
      </w:pPr>
      <w:r>
        <w:rPr>
          <w:sz w:val="24"/>
        </w:rPr>
        <w:t>divulgar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atas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COAUD;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607267" w:rsidRDefault="00E82728">
      <w:pPr>
        <w:pStyle w:val="PargrafodaLista"/>
        <w:numPr>
          <w:ilvl w:val="0"/>
          <w:numId w:val="1"/>
        </w:numPr>
        <w:tabs>
          <w:tab w:val="left" w:pos="1526"/>
        </w:tabs>
        <w:spacing w:before="136" w:line="360" w:lineRule="auto"/>
        <w:ind w:right="1239" w:hanging="540"/>
        <w:jc w:val="left"/>
        <w:rPr>
          <w:sz w:val="24"/>
        </w:rPr>
      </w:pPr>
      <w:r>
        <w:rPr>
          <w:sz w:val="24"/>
        </w:rPr>
        <w:t>cuidar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5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3"/>
          <w:sz w:val="24"/>
        </w:rPr>
        <w:t xml:space="preserve"> </w:t>
      </w:r>
      <w:r>
        <w:rPr>
          <w:sz w:val="24"/>
        </w:rPr>
        <w:t>COAUD.</w:t>
      </w:r>
    </w:p>
    <w:p w:rsidR="00607267" w:rsidRDefault="00607267">
      <w:pPr>
        <w:pStyle w:val="Corpodetexto"/>
        <w:spacing w:before="2"/>
        <w:rPr>
          <w:sz w:val="36"/>
        </w:rPr>
      </w:pPr>
    </w:p>
    <w:p w:rsidR="00607267" w:rsidRDefault="00E82728">
      <w:pPr>
        <w:pStyle w:val="Corpodetexto"/>
        <w:ind w:left="521" w:right="352"/>
        <w:jc w:val="center"/>
      </w:pPr>
      <w:r>
        <w:t>REUNIÕES</w:t>
      </w:r>
    </w:p>
    <w:p w:rsidR="00607267" w:rsidRDefault="00607267">
      <w:pPr>
        <w:pStyle w:val="Corpodetexto"/>
        <w:rPr>
          <w:sz w:val="26"/>
        </w:rPr>
      </w:pPr>
    </w:p>
    <w:p w:rsidR="00607267" w:rsidRDefault="00607267">
      <w:pPr>
        <w:pStyle w:val="Corpodetexto"/>
        <w:rPr>
          <w:sz w:val="22"/>
        </w:rPr>
      </w:pPr>
    </w:p>
    <w:p w:rsidR="00607267" w:rsidRDefault="00E82728">
      <w:pPr>
        <w:pStyle w:val="Corpodetexto"/>
        <w:spacing w:line="360" w:lineRule="auto"/>
        <w:ind w:left="135" w:right="363" w:firstLine="674"/>
      </w:pPr>
      <w:r>
        <w:t>Art. 15. As reuniões do COAUD se instalarão com a presença da maioria de</w:t>
      </w:r>
      <w:r>
        <w:rPr>
          <w:spacing w:val="-64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membros.</w:t>
      </w:r>
    </w:p>
    <w:p w:rsidR="00607267" w:rsidRDefault="00E82728">
      <w:pPr>
        <w:pStyle w:val="Corpodetexto"/>
        <w:spacing w:line="360" w:lineRule="auto"/>
        <w:ind w:left="810"/>
      </w:pPr>
      <w:r>
        <w:t>§</w:t>
      </w:r>
      <w:r>
        <w:rPr>
          <w:spacing w:val="20"/>
        </w:rPr>
        <w:t xml:space="preserve"> </w:t>
      </w:r>
      <w:r>
        <w:t>1º</w:t>
      </w:r>
      <w:r>
        <w:rPr>
          <w:spacing w:val="53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assuntos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COAUD</w:t>
      </w:r>
      <w:r>
        <w:rPr>
          <w:spacing w:val="18"/>
        </w:rPr>
        <w:t xml:space="preserve"> </w:t>
      </w:r>
      <w:r>
        <w:t>serão</w:t>
      </w:r>
      <w:r>
        <w:rPr>
          <w:spacing w:val="19"/>
        </w:rPr>
        <w:t xml:space="preserve"> </w:t>
      </w:r>
      <w:r>
        <w:t>decididos</w:t>
      </w:r>
      <w:r>
        <w:rPr>
          <w:spacing w:val="19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maioria</w:t>
      </w:r>
      <w:r>
        <w:rPr>
          <w:spacing w:val="19"/>
        </w:rPr>
        <w:t xml:space="preserve"> </w:t>
      </w:r>
      <w:r>
        <w:t>simples</w:t>
      </w:r>
      <w:r>
        <w:rPr>
          <w:spacing w:val="17"/>
        </w:rPr>
        <w:t xml:space="preserve"> </w:t>
      </w:r>
      <w:r>
        <w:t>dos</w:t>
      </w:r>
      <w:r>
        <w:rPr>
          <w:spacing w:val="-64"/>
        </w:rPr>
        <w:t xml:space="preserve"> </w:t>
      </w:r>
      <w:r>
        <w:t>presentes.</w:t>
      </w:r>
    </w:p>
    <w:p w:rsidR="00607267" w:rsidRDefault="00E82728">
      <w:pPr>
        <w:pStyle w:val="Corpodetexto"/>
        <w:spacing w:before="1"/>
        <w:ind w:left="810"/>
      </w:pPr>
      <w:r>
        <w:t>§</w:t>
      </w:r>
      <w:r>
        <w:rPr>
          <w:spacing w:val="-13"/>
        </w:rPr>
        <w:t xml:space="preserve"> </w:t>
      </w:r>
      <w:r>
        <w:t>2º</w:t>
      </w:r>
      <w:r>
        <w:rPr>
          <w:spacing w:val="-13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caso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empate,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Presidente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COAUD</w:t>
      </w:r>
      <w:r>
        <w:rPr>
          <w:spacing w:val="-15"/>
        </w:rPr>
        <w:t xml:space="preserve"> </w:t>
      </w:r>
      <w:r>
        <w:t>exercerá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voto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qualidade</w:t>
      </w:r>
    </w:p>
    <w:p w:rsidR="00607267" w:rsidRDefault="00E82728">
      <w:pPr>
        <w:pStyle w:val="Corpodetexto"/>
        <w:spacing w:before="137" w:line="360" w:lineRule="auto"/>
        <w:ind w:left="810" w:right="32"/>
      </w:pPr>
      <w:r>
        <w:t>§</w:t>
      </w:r>
      <w:r>
        <w:rPr>
          <w:spacing w:val="-14"/>
        </w:rPr>
        <w:t xml:space="preserve"> </w:t>
      </w:r>
      <w:r>
        <w:t>3º</w:t>
      </w:r>
      <w:r>
        <w:rPr>
          <w:spacing w:val="-15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decisão</w:t>
      </w:r>
      <w:r>
        <w:rPr>
          <w:spacing w:val="-11"/>
        </w:rPr>
        <w:t xml:space="preserve"> </w:t>
      </w:r>
      <w:r>
        <w:t>não-unânime,</w:t>
      </w:r>
      <w:r>
        <w:rPr>
          <w:spacing w:val="-17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voto</w:t>
      </w:r>
      <w:r>
        <w:rPr>
          <w:spacing w:val="-16"/>
        </w:rPr>
        <w:t xml:space="preserve"> </w:t>
      </w:r>
      <w:r>
        <w:t>divergente</w:t>
      </w:r>
      <w:r>
        <w:rPr>
          <w:spacing w:val="-16"/>
        </w:rPr>
        <w:t xml:space="preserve"> </w:t>
      </w:r>
      <w:r>
        <w:t>poderá</w:t>
      </w:r>
      <w:r>
        <w:rPr>
          <w:spacing w:val="-14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registrado,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critério do</w:t>
      </w:r>
      <w:r>
        <w:rPr>
          <w:spacing w:val="-2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membro.</w:t>
      </w:r>
    </w:p>
    <w:p w:rsidR="00607267" w:rsidRDefault="00607267">
      <w:pPr>
        <w:pStyle w:val="Corpodetexto"/>
      </w:pPr>
    </w:p>
    <w:p w:rsidR="00607267" w:rsidRDefault="00E82728">
      <w:pPr>
        <w:pStyle w:val="Corpodetexto"/>
        <w:spacing w:line="360" w:lineRule="auto"/>
        <w:ind w:left="102" w:right="114" w:firstLine="707"/>
        <w:jc w:val="both"/>
      </w:pPr>
      <w:r>
        <w:t>Art. 16. É permitida a participação às reuniões ordinárias e extraordinárias do</w:t>
      </w:r>
      <w:r>
        <w:rPr>
          <w:spacing w:val="1"/>
        </w:rPr>
        <w:t xml:space="preserve"> </w:t>
      </w:r>
      <w:r>
        <w:t>COAUD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conferência</w:t>
      </w:r>
      <w:r>
        <w:rPr>
          <w:spacing w:val="-6"/>
        </w:rPr>
        <w:t xml:space="preserve"> </w:t>
      </w:r>
      <w:r>
        <w:t>telefônica,</w:t>
      </w:r>
      <w:r>
        <w:rPr>
          <w:spacing w:val="-6"/>
        </w:rPr>
        <w:t xml:space="preserve"> </w:t>
      </w:r>
      <w:r>
        <w:t>videoconferência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qualquer</w:t>
      </w:r>
      <w:r>
        <w:rPr>
          <w:spacing w:val="-64"/>
        </w:rPr>
        <w:t xml:space="preserve"> </w:t>
      </w:r>
      <w:r>
        <w:t>outro meio de comunicação que permita a identificação do membro do COAUD e a</w:t>
      </w:r>
      <w:r>
        <w:rPr>
          <w:spacing w:val="1"/>
        </w:rPr>
        <w:t xml:space="preserve"> </w:t>
      </w:r>
      <w:r>
        <w:t>comunicação simultânea com todas as demais pessoas presentes à reunião. Nesse</w:t>
      </w:r>
      <w:r>
        <w:rPr>
          <w:spacing w:val="1"/>
        </w:rPr>
        <w:t xml:space="preserve"> </w:t>
      </w:r>
      <w:r>
        <w:t>caso, os membros do COAUD serão considerados presentes à reunião e deverão</w:t>
      </w:r>
      <w:r>
        <w:rPr>
          <w:spacing w:val="1"/>
        </w:rPr>
        <w:t xml:space="preserve"> </w:t>
      </w:r>
      <w:r>
        <w:t>posteriormente</w:t>
      </w:r>
      <w:r>
        <w:rPr>
          <w:spacing w:val="-2"/>
        </w:rPr>
        <w:t xml:space="preserve"> </w:t>
      </w:r>
      <w:r>
        <w:t>assinar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correspondente ata.</w:t>
      </w:r>
    </w:p>
    <w:p w:rsidR="00607267" w:rsidRDefault="00607267">
      <w:pPr>
        <w:pStyle w:val="Corpodetexto"/>
        <w:spacing w:before="2"/>
        <w:rPr>
          <w:sz w:val="36"/>
        </w:rPr>
      </w:pPr>
    </w:p>
    <w:p w:rsidR="00607267" w:rsidRDefault="00E82728">
      <w:pPr>
        <w:pStyle w:val="Corpodetexto"/>
        <w:ind w:left="810"/>
      </w:pPr>
      <w:r>
        <w:t>Art.</w:t>
      </w:r>
      <w:r>
        <w:rPr>
          <w:spacing w:val="-2"/>
        </w:rPr>
        <w:t xml:space="preserve"> </w:t>
      </w:r>
      <w:r>
        <w:t>17. Cada</w:t>
      </w:r>
      <w:r>
        <w:rPr>
          <w:spacing w:val="-1"/>
        </w:rPr>
        <w:t xml:space="preserve"> </w:t>
      </w:r>
      <w:r>
        <w:t>reunião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Comitê</w:t>
      </w:r>
      <w:r>
        <w:rPr>
          <w:spacing w:val="-3"/>
        </w:rPr>
        <w:t xml:space="preserve"> </w:t>
      </w:r>
      <w:r>
        <w:t>deverá</w:t>
      </w:r>
      <w:r>
        <w:rPr>
          <w:spacing w:val="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registrada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ata,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será:</w:t>
      </w:r>
    </w:p>
    <w:p w:rsidR="00607267" w:rsidRDefault="00E82728">
      <w:pPr>
        <w:pStyle w:val="PargrafodaLista"/>
        <w:numPr>
          <w:ilvl w:val="1"/>
          <w:numId w:val="1"/>
        </w:numPr>
        <w:tabs>
          <w:tab w:val="left" w:pos="1700"/>
          <w:tab w:val="left" w:pos="1701"/>
        </w:tabs>
        <w:spacing w:before="137" w:line="360" w:lineRule="auto"/>
        <w:ind w:right="275"/>
        <w:rPr>
          <w:sz w:val="24"/>
        </w:rPr>
      </w:pPr>
      <w:r>
        <w:rPr>
          <w:noProof/>
        </w:rPr>
        <w:drawing>
          <wp:anchor distT="0" distB="0" distL="0" distR="0" simplePos="0" relativeHeight="487436288" behindDoc="1" locked="0" layoutInCell="1" allowOverlap="1">
            <wp:simplePos x="0" y="0"/>
            <wp:positionH relativeFrom="page">
              <wp:posOffset>5348351</wp:posOffset>
            </wp:positionH>
            <wp:positionV relativeFrom="paragraph">
              <wp:posOffset>389075</wp:posOffset>
            </wp:positionV>
            <wp:extent cx="5714" cy="102235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encaminhada</w:t>
      </w:r>
      <w:r>
        <w:rPr>
          <w:spacing w:val="63"/>
          <w:sz w:val="24"/>
        </w:rPr>
        <w:t xml:space="preserve"> </w:t>
      </w:r>
      <w:r>
        <w:rPr>
          <w:sz w:val="24"/>
        </w:rPr>
        <w:t>ao</w:t>
      </w:r>
      <w:r>
        <w:rPr>
          <w:spacing w:val="63"/>
          <w:sz w:val="24"/>
        </w:rPr>
        <w:t xml:space="preserve"> </w:t>
      </w:r>
      <w:r>
        <w:rPr>
          <w:sz w:val="24"/>
        </w:rPr>
        <w:t>Conselho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62"/>
          <w:sz w:val="24"/>
        </w:rPr>
        <w:t xml:space="preserve"> </w:t>
      </w:r>
      <w:r>
        <w:rPr>
          <w:sz w:val="24"/>
        </w:rPr>
        <w:t>após</w:t>
      </w:r>
      <w:r>
        <w:rPr>
          <w:spacing w:val="62"/>
          <w:sz w:val="24"/>
        </w:rPr>
        <w:t xml:space="preserve"> </w:t>
      </w:r>
      <w:r>
        <w:rPr>
          <w:sz w:val="24"/>
        </w:rPr>
        <w:t>ter</w:t>
      </w:r>
      <w:r>
        <w:rPr>
          <w:spacing w:val="61"/>
          <w:sz w:val="24"/>
        </w:rPr>
        <w:t xml:space="preserve"> </w:t>
      </w:r>
      <w:r>
        <w:rPr>
          <w:sz w:val="24"/>
        </w:rPr>
        <w:t>sido</w:t>
      </w:r>
      <w:r>
        <w:rPr>
          <w:spacing w:val="63"/>
          <w:sz w:val="24"/>
        </w:rPr>
        <w:t xml:space="preserve"> </w:t>
      </w:r>
      <w:r>
        <w:rPr>
          <w:sz w:val="24"/>
        </w:rPr>
        <w:t>lida,</w:t>
      </w:r>
      <w:r>
        <w:rPr>
          <w:spacing w:val="-64"/>
          <w:sz w:val="24"/>
        </w:rPr>
        <w:t xml:space="preserve"> </w:t>
      </w:r>
      <w:r>
        <w:rPr>
          <w:sz w:val="24"/>
        </w:rPr>
        <w:t>aprovada</w:t>
      </w:r>
      <w:r>
        <w:rPr>
          <w:spacing w:val="-3"/>
          <w:sz w:val="24"/>
        </w:rPr>
        <w:t xml:space="preserve"> </w:t>
      </w:r>
      <w:r>
        <w:rPr>
          <w:sz w:val="24"/>
        </w:rPr>
        <w:t>e assinada pelos presentes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reunião;</w:t>
      </w:r>
    </w:p>
    <w:p w:rsidR="00607267" w:rsidRDefault="00E82728">
      <w:pPr>
        <w:pStyle w:val="PargrafodaLista"/>
        <w:numPr>
          <w:ilvl w:val="1"/>
          <w:numId w:val="1"/>
        </w:numPr>
        <w:tabs>
          <w:tab w:val="left" w:pos="1701"/>
        </w:tabs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4449953</wp:posOffset>
            </wp:positionH>
            <wp:positionV relativeFrom="paragraph">
              <wp:posOffset>32840</wp:posOffset>
            </wp:positionV>
            <wp:extent cx="41910" cy="108585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arquivada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</w:t>
      </w:r>
    </w:p>
    <w:p w:rsidR="00607267" w:rsidRDefault="00607267">
      <w:pPr>
        <w:rPr>
          <w:sz w:val="24"/>
        </w:rPr>
        <w:sectPr w:rsidR="00607267">
          <w:pgSz w:w="11910" w:h="16840"/>
          <w:pgMar w:top="1660" w:right="1020" w:bottom="1940" w:left="1600" w:header="709" w:footer="1054" w:gutter="0"/>
          <w:cols w:space="720"/>
        </w:sectPr>
      </w:pPr>
    </w:p>
    <w:p w:rsidR="00607267" w:rsidRDefault="00607267">
      <w:pPr>
        <w:pStyle w:val="Corpodetexto"/>
        <w:rPr>
          <w:sz w:val="20"/>
        </w:rPr>
      </w:pPr>
    </w:p>
    <w:p w:rsidR="00607267" w:rsidRDefault="00607267">
      <w:pPr>
        <w:pStyle w:val="Corpodetexto"/>
        <w:rPr>
          <w:sz w:val="20"/>
        </w:rPr>
      </w:pPr>
    </w:p>
    <w:p w:rsidR="00607267" w:rsidRDefault="00607267">
      <w:pPr>
        <w:pStyle w:val="Corpodetexto"/>
        <w:spacing w:before="9"/>
        <w:rPr>
          <w:sz w:val="29"/>
        </w:rPr>
      </w:pPr>
    </w:p>
    <w:p w:rsidR="00607267" w:rsidRDefault="00E82728">
      <w:pPr>
        <w:pStyle w:val="Corpodetexto"/>
        <w:spacing w:before="92"/>
        <w:ind w:left="521" w:right="653"/>
        <w:jc w:val="center"/>
      </w:pPr>
      <w:r>
        <w:t>ORÇAMENTO</w:t>
      </w:r>
    </w:p>
    <w:p w:rsidR="00607267" w:rsidRDefault="00607267">
      <w:pPr>
        <w:pStyle w:val="Corpodetexto"/>
        <w:rPr>
          <w:sz w:val="26"/>
        </w:rPr>
      </w:pPr>
    </w:p>
    <w:p w:rsidR="00607267" w:rsidRDefault="00607267">
      <w:pPr>
        <w:pStyle w:val="Corpodetexto"/>
        <w:rPr>
          <w:sz w:val="22"/>
        </w:rPr>
      </w:pPr>
    </w:p>
    <w:p w:rsidR="00607267" w:rsidRDefault="00E82728">
      <w:pPr>
        <w:pStyle w:val="Corpodetexto"/>
        <w:spacing w:line="360" w:lineRule="auto"/>
        <w:ind w:left="102" w:right="273" w:firstLine="707"/>
        <w:jc w:val="both"/>
      </w:pPr>
      <w:r>
        <w:t>Art.</w:t>
      </w:r>
      <w:r>
        <w:rPr>
          <w:spacing w:val="-7"/>
        </w:rPr>
        <w:t xml:space="preserve"> </w:t>
      </w:r>
      <w:r>
        <w:t>18.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COAUD</w:t>
      </w:r>
      <w:r>
        <w:rPr>
          <w:spacing w:val="-8"/>
        </w:rPr>
        <w:t xml:space="preserve"> </w:t>
      </w:r>
      <w:r>
        <w:t>terá</w:t>
      </w:r>
      <w:r>
        <w:rPr>
          <w:spacing w:val="-9"/>
        </w:rPr>
        <w:t xml:space="preserve"> </w:t>
      </w:r>
      <w:r>
        <w:t>autonomia</w:t>
      </w:r>
      <w:r>
        <w:rPr>
          <w:spacing w:val="-6"/>
        </w:rPr>
        <w:t xml:space="preserve"> </w:t>
      </w:r>
      <w:r>
        <w:t>operacional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dotação</w:t>
      </w:r>
      <w:r>
        <w:rPr>
          <w:spacing w:val="-6"/>
        </w:rPr>
        <w:t xml:space="preserve"> </w:t>
      </w:r>
      <w:r>
        <w:t>orçamentária,</w:t>
      </w:r>
      <w:r>
        <w:rPr>
          <w:spacing w:val="-7"/>
        </w:rPr>
        <w:t xml:space="preserve"> </w:t>
      </w:r>
      <w:r>
        <w:t>anual</w:t>
      </w:r>
      <w:r>
        <w:rPr>
          <w:spacing w:val="-64"/>
        </w:rPr>
        <w:t xml:space="preserve"> </w:t>
      </w:r>
      <w:r>
        <w:t>ou por projeto, dentro de limites aprovados pelo Conselho de Administração, para</w:t>
      </w:r>
      <w:r>
        <w:rPr>
          <w:spacing w:val="1"/>
        </w:rPr>
        <w:t xml:space="preserve"> </w:t>
      </w:r>
      <w:r>
        <w:t>conduzir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determinar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realização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consultas,</w:t>
      </w:r>
      <w:r>
        <w:rPr>
          <w:spacing w:val="-9"/>
        </w:rPr>
        <w:t xml:space="preserve"> </w:t>
      </w:r>
      <w:r>
        <w:t>avaliações</w:t>
      </w:r>
      <w:r>
        <w:rPr>
          <w:spacing w:val="-1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investigações</w:t>
      </w:r>
      <w:r>
        <w:rPr>
          <w:spacing w:val="-8"/>
        </w:rPr>
        <w:t xml:space="preserve"> </w:t>
      </w:r>
      <w:r>
        <w:t>dentro</w:t>
      </w:r>
      <w:r>
        <w:rPr>
          <w:spacing w:val="-6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escopo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especialistas</w:t>
      </w:r>
      <w:r>
        <w:rPr>
          <w:spacing w:val="-4"/>
        </w:rPr>
        <w:t xml:space="preserve"> </w:t>
      </w:r>
      <w:r>
        <w:t>independentes,</w:t>
      </w:r>
      <w:r>
        <w:rPr>
          <w:spacing w:val="-1"/>
        </w:rPr>
        <w:t xml:space="preserve"> </w:t>
      </w:r>
      <w:r>
        <w:t>bem como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arcar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ordinárias.</w:t>
      </w:r>
    </w:p>
    <w:p w:rsidR="00607267" w:rsidRDefault="00607267">
      <w:pPr>
        <w:pStyle w:val="Corpodetexto"/>
        <w:spacing w:before="1"/>
        <w:rPr>
          <w:sz w:val="36"/>
        </w:rPr>
      </w:pPr>
    </w:p>
    <w:p w:rsidR="00607267" w:rsidRDefault="00E82728">
      <w:pPr>
        <w:pStyle w:val="Corpodetexto"/>
        <w:spacing w:line="360" w:lineRule="auto"/>
        <w:ind w:left="102" w:right="268" w:firstLine="707"/>
        <w:jc w:val="both"/>
      </w:pPr>
      <w:r>
        <w:rPr>
          <w:noProof/>
        </w:rPr>
        <w:drawing>
          <wp:anchor distT="0" distB="0" distL="0" distR="0" simplePos="0" relativeHeight="487437312" behindDoc="1" locked="0" layoutInCell="1" allowOverlap="1">
            <wp:simplePos x="0" y="0"/>
            <wp:positionH relativeFrom="page">
              <wp:posOffset>4731384</wp:posOffset>
            </wp:positionH>
            <wp:positionV relativeFrom="paragraph">
              <wp:posOffset>644091</wp:posOffset>
            </wp:positionV>
            <wp:extent cx="5714" cy="24129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Art.</w:t>
      </w:r>
      <w:r>
        <w:rPr>
          <w:spacing w:val="-14"/>
        </w:rPr>
        <w:t xml:space="preserve"> </w:t>
      </w:r>
      <w:r>
        <w:t>19.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ABGF</w:t>
      </w:r>
      <w:r>
        <w:rPr>
          <w:spacing w:val="-15"/>
        </w:rPr>
        <w:t xml:space="preserve"> </w:t>
      </w:r>
      <w:r>
        <w:t>deve</w:t>
      </w:r>
      <w:r>
        <w:rPr>
          <w:spacing w:val="-15"/>
        </w:rPr>
        <w:t xml:space="preserve"> </w:t>
      </w:r>
      <w:r>
        <w:t>prover</w:t>
      </w:r>
      <w:r>
        <w:rPr>
          <w:spacing w:val="-15"/>
        </w:rPr>
        <w:t xml:space="preserve"> </w:t>
      </w:r>
      <w:r>
        <w:t>todos</w:t>
      </w:r>
      <w:r>
        <w:rPr>
          <w:spacing w:val="-15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recursos</w:t>
      </w:r>
      <w:r>
        <w:rPr>
          <w:spacing w:val="-14"/>
        </w:rPr>
        <w:t xml:space="preserve"> </w:t>
      </w:r>
      <w:r>
        <w:t>necessários</w:t>
      </w:r>
      <w:r>
        <w:rPr>
          <w:spacing w:val="-15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funcionamento</w:t>
      </w:r>
      <w:r>
        <w:rPr>
          <w:spacing w:val="-6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Comitê,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consultores</w:t>
      </w:r>
      <w:r>
        <w:rPr>
          <w:spacing w:val="1"/>
        </w:rPr>
        <w:t xml:space="preserve"> </w:t>
      </w:r>
      <w:r>
        <w:t>externos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apoiá-lo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de suas</w:t>
      </w:r>
      <w:r>
        <w:rPr>
          <w:spacing w:val="-2"/>
        </w:rPr>
        <w:t xml:space="preserve"> </w:t>
      </w:r>
      <w:r>
        <w:t>atribuições,</w:t>
      </w:r>
      <w:r>
        <w:rPr>
          <w:spacing w:val="-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necessário.</w:t>
      </w:r>
    </w:p>
    <w:p w:rsidR="00607267" w:rsidRDefault="00E82728">
      <w:pPr>
        <w:pStyle w:val="Corpodetexto"/>
        <w:spacing w:before="1" w:line="360" w:lineRule="auto"/>
        <w:ind w:left="102" w:right="268" w:firstLine="707"/>
        <w:jc w:val="both"/>
      </w:pPr>
      <w:r>
        <w:t>Parágrafo</w:t>
      </w:r>
      <w:r>
        <w:rPr>
          <w:spacing w:val="1"/>
        </w:rPr>
        <w:t xml:space="preserve"> </w:t>
      </w:r>
      <w:r>
        <w:t>único:</w:t>
      </w:r>
      <w:r>
        <w:rPr>
          <w:spacing w:val="1"/>
        </w:rPr>
        <w:t xml:space="preserve"> </w:t>
      </w:r>
      <w:r>
        <w:t>As despesas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COAUD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estadia e</w:t>
      </w:r>
      <w:r>
        <w:rPr>
          <w:spacing w:val="1"/>
        </w:rPr>
        <w:t xml:space="preserve"> </w:t>
      </w:r>
      <w:r>
        <w:t>locomoção, nos deslocamentos necessários ao desempenho de suas atribuições</w:t>
      </w:r>
      <w:r>
        <w:rPr>
          <w:spacing w:val="1"/>
        </w:rPr>
        <w:t xml:space="preserve"> </w:t>
      </w:r>
      <w:r>
        <w:t>serão ressarcidas na forma dos critérios a serem estabelecidos pelo Conselho de</w:t>
      </w:r>
      <w:r>
        <w:rPr>
          <w:spacing w:val="1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em conform</w:t>
      </w:r>
      <w:r>
        <w:t>idade</w:t>
      </w:r>
      <w:r>
        <w:rPr>
          <w:spacing w:val="-2"/>
        </w:rPr>
        <w:t xml:space="preserve"> </w:t>
      </w:r>
      <w:r>
        <w:t>com o</w:t>
      </w:r>
      <w:r>
        <w:rPr>
          <w:spacing w:val="-1"/>
        </w:rPr>
        <w:t xml:space="preserve"> </w:t>
      </w:r>
      <w:r>
        <w:t>Estatuo</w:t>
      </w:r>
      <w:r>
        <w:rPr>
          <w:spacing w:val="-1"/>
        </w:rPr>
        <w:t xml:space="preserve"> </w:t>
      </w:r>
      <w:r>
        <w:t>Social da</w:t>
      </w:r>
      <w:r>
        <w:rPr>
          <w:spacing w:val="-1"/>
        </w:rPr>
        <w:t xml:space="preserve"> </w:t>
      </w:r>
      <w:r>
        <w:t>Companhia.</w:t>
      </w:r>
    </w:p>
    <w:p w:rsidR="00607267" w:rsidRDefault="00607267">
      <w:pPr>
        <w:pStyle w:val="Corpodetexto"/>
        <w:rPr>
          <w:sz w:val="36"/>
        </w:rPr>
      </w:pPr>
    </w:p>
    <w:p w:rsidR="00607267" w:rsidRDefault="00E82728">
      <w:pPr>
        <w:pStyle w:val="Corpodetexto"/>
        <w:ind w:left="521" w:right="353"/>
        <w:jc w:val="center"/>
      </w:pPr>
      <w:r>
        <w:t>DISPOSIÇÕES</w:t>
      </w:r>
      <w:r>
        <w:rPr>
          <w:spacing w:val="-4"/>
        </w:rPr>
        <w:t xml:space="preserve"> </w:t>
      </w:r>
      <w:r>
        <w:t>GERAIS</w:t>
      </w:r>
    </w:p>
    <w:p w:rsidR="00607267" w:rsidRDefault="00607267">
      <w:pPr>
        <w:pStyle w:val="Corpodetexto"/>
        <w:rPr>
          <w:sz w:val="26"/>
        </w:rPr>
      </w:pPr>
    </w:p>
    <w:p w:rsidR="00607267" w:rsidRDefault="00607267">
      <w:pPr>
        <w:pStyle w:val="Corpodetexto"/>
        <w:rPr>
          <w:sz w:val="22"/>
        </w:rPr>
      </w:pPr>
    </w:p>
    <w:p w:rsidR="00607267" w:rsidRDefault="00E82728">
      <w:pPr>
        <w:pStyle w:val="Corpodetexto"/>
        <w:spacing w:line="360" w:lineRule="auto"/>
        <w:ind w:left="102" w:right="470" w:firstLine="707"/>
      </w:pPr>
      <w:r>
        <w:t>Art. 20. Os casos omissos relativos a este Regimento serão submetidos ao</w:t>
      </w:r>
      <w:r>
        <w:rPr>
          <w:spacing w:val="-64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Administração,</w:t>
      </w:r>
      <w:r>
        <w:rPr>
          <w:spacing w:val="-2"/>
        </w:rPr>
        <w:t xml:space="preserve"> </w:t>
      </w:r>
      <w:r>
        <w:t>com estrita observância à</w:t>
      </w:r>
      <w:r>
        <w:rPr>
          <w:spacing w:val="-1"/>
        </w:rPr>
        <w:t xml:space="preserve"> </w:t>
      </w:r>
      <w:r>
        <w:t>legislação.</w:t>
      </w:r>
    </w:p>
    <w:p w:rsidR="00607267" w:rsidRDefault="00607267">
      <w:pPr>
        <w:pStyle w:val="Corpodetexto"/>
        <w:spacing w:before="1"/>
        <w:rPr>
          <w:sz w:val="36"/>
        </w:rPr>
      </w:pPr>
    </w:p>
    <w:p w:rsidR="00607267" w:rsidRDefault="00E82728">
      <w:pPr>
        <w:pStyle w:val="Corpodetexto"/>
        <w:ind w:left="521" w:right="527"/>
        <w:jc w:val="center"/>
      </w:pPr>
      <w:r>
        <w:t>..../....</w:t>
      </w:r>
    </w:p>
    <w:sectPr w:rsidR="00607267">
      <w:headerReference w:type="default" r:id="rId19"/>
      <w:footerReference w:type="default" r:id="rId20"/>
      <w:pgSz w:w="11910" w:h="16840"/>
      <w:pgMar w:top="1660" w:right="1020" w:bottom="1240" w:left="1600" w:header="709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728" w:rsidRDefault="00E82728">
      <w:r>
        <w:separator/>
      </w:r>
    </w:p>
  </w:endnote>
  <w:endnote w:type="continuationSeparator" w:id="0">
    <w:p w:rsidR="00E82728" w:rsidRDefault="00E8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67" w:rsidRDefault="00DC0E8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3216" behindDoc="1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9883775</wp:posOffset>
              </wp:positionV>
              <wp:extent cx="580390" cy="1943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267" w:rsidRDefault="00E82728">
                          <w:pPr>
                            <w:pStyle w:val="Corpodetexto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7pt;margin-top:778.25pt;width:45.7pt;height:15.3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5bqwIAAKk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" filled="f" stroked="f">
              <v:textbox inset="0,0,0,0">
                <w:txbxContent>
                  <w:p w:rsidR="00607267" w:rsidRDefault="00E82728">
                    <w:pPr>
                      <w:pStyle w:val="Corpodetexto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3728" behindDoc="1" locked="0" layoutInCell="1" allowOverlap="1">
              <wp:simplePos x="0" y="0"/>
              <wp:positionH relativeFrom="page">
                <wp:posOffset>5163185</wp:posOffset>
              </wp:positionH>
              <wp:positionV relativeFrom="page">
                <wp:posOffset>9934575</wp:posOffset>
              </wp:positionV>
              <wp:extent cx="709295" cy="1390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267" w:rsidRDefault="00E8272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Fevereiro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06.55pt;margin-top:782.25pt;width:55.85pt;height:10.9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Zdrg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" filled="f" stroked="f">
              <v:textbox inset="0,0,0,0">
                <w:txbxContent>
                  <w:p w:rsidR="00607267" w:rsidRDefault="00E8272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Fevereiro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67" w:rsidRDefault="00E8272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4752" behindDoc="1" locked="0" layoutInCell="1" allowOverlap="1">
          <wp:simplePos x="0" y="0"/>
          <wp:positionH relativeFrom="page">
            <wp:posOffset>4892166</wp:posOffset>
          </wp:positionH>
          <wp:positionV relativeFrom="page">
            <wp:posOffset>8596757</wp:posOffset>
          </wp:positionV>
          <wp:extent cx="5714" cy="12064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4" cy="12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0E88">
      <w:rPr>
        <w:noProof/>
      </w:rPr>
      <mc:AlternateContent>
        <mc:Choice Requires="wps">
          <w:drawing>
            <wp:anchor distT="0" distB="0" distL="114300" distR="114300" simplePos="0" relativeHeight="487435264" behindDoc="1" locked="0" layoutInCell="1" allowOverlap="1">
              <wp:simplePos x="0" y="0"/>
              <wp:positionH relativeFrom="page">
                <wp:posOffset>5854700</wp:posOffset>
              </wp:positionH>
              <wp:positionV relativeFrom="page">
                <wp:posOffset>9883775</wp:posOffset>
              </wp:positionV>
              <wp:extent cx="58039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267" w:rsidRDefault="00E82728">
                          <w:pPr>
                            <w:pStyle w:val="Corpodetexto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61pt;margin-top:778.25pt;width:45.7pt;height:15.3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TXsQIAAK8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" filled="f" stroked="f">
              <v:textbox inset="0,0,0,0">
                <w:txbxContent>
                  <w:p w:rsidR="00607267" w:rsidRDefault="00E82728">
                    <w:pPr>
                      <w:pStyle w:val="Corpodetexto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E88">
      <w:rPr>
        <w:noProof/>
      </w:rPr>
      <mc:AlternateContent>
        <mc:Choice Requires="wps">
          <w:drawing>
            <wp:anchor distT="0" distB="0" distL="114300" distR="114300" simplePos="0" relativeHeight="487435776" behindDoc="1" locked="0" layoutInCell="1" allowOverlap="1">
              <wp:simplePos x="0" y="0"/>
              <wp:positionH relativeFrom="page">
                <wp:posOffset>5116195</wp:posOffset>
              </wp:positionH>
              <wp:positionV relativeFrom="page">
                <wp:posOffset>9916795</wp:posOffset>
              </wp:positionV>
              <wp:extent cx="70929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267" w:rsidRDefault="00E8272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Fevereiro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02.85pt;margin-top:780.85pt;width:55.85pt;height:10.9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nWsA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" filled="f" stroked="f">
              <v:textbox inset="0,0,0,0">
                <w:txbxContent>
                  <w:p w:rsidR="00607267" w:rsidRDefault="00E8272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Fevereiro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67" w:rsidRDefault="00DC0E8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6800" behindDoc="1" locked="0" layoutInCell="1" allowOverlap="1">
              <wp:simplePos x="0" y="0"/>
              <wp:positionH relativeFrom="page">
                <wp:posOffset>5110480</wp:posOffset>
              </wp:positionH>
              <wp:positionV relativeFrom="page">
                <wp:posOffset>9883775</wp:posOffset>
              </wp:positionV>
              <wp:extent cx="132461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46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267" w:rsidRDefault="00E8272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position w:val="1"/>
                              <w:sz w:val="16"/>
                            </w:rPr>
                            <w:t>Fevereiro</w:t>
                          </w:r>
                          <w:r>
                            <w:rPr>
                              <w:spacing w:val="-1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position w:val="1"/>
                              <w:sz w:val="16"/>
                            </w:rPr>
                            <w:t>2021</w:t>
                          </w:r>
                          <w:r>
                            <w:rPr>
                              <w:spacing w:val="7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2.4pt;margin-top:778.25pt;width:104.3pt;height:15.3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EXrwIAALA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" filled="f" stroked="f">
              <v:textbox inset="0,0,0,0">
                <w:txbxContent>
                  <w:p w:rsidR="00607267" w:rsidRDefault="00E82728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position w:val="1"/>
                        <w:sz w:val="16"/>
                      </w:rPr>
                      <w:t>Fevereiro</w:t>
                    </w:r>
                    <w:r>
                      <w:rPr>
                        <w:spacing w:val="-1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position w:val="1"/>
                        <w:sz w:val="16"/>
                      </w:rPr>
                      <w:t>2021</w:t>
                    </w:r>
                    <w:r>
                      <w:rPr>
                        <w:spacing w:val="7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728" w:rsidRDefault="00E82728">
      <w:r>
        <w:separator/>
      </w:r>
    </w:p>
  </w:footnote>
  <w:footnote w:type="continuationSeparator" w:id="0">
    <w:p w:rsidR="00E82728" w:rsidRDefault="00E8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67" w:rsidRDefault="00E8272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2704" behindDoc="1" locked="0" layoutInCell="1" allowOverlap="1">
          <wp:simplePos x="0" y="0"/>
          <wp:positionH relativeFrom="page">
            <wp:posOffset>1113155</wp:posOffset>
          </wp:positionH>
          <wp:positionV relativeFrom="page">
            <wp:posOffset>450214</wp:posOffset>
          </wp:positionV>
          <wp:extent cx="1887220" cy="52972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7220" cy="529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67" w:rsidRDefault="00E8272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4240" behindDoc="1" locked="0" layoutInCell="1" allowOverlap="1">
          <wp:simplePos x="0" y="0"/>
          <wp:positionH relativeFrom="page">
            <wp:posOffset>1113155</wp:posOffset>
          </wp:positionH>
          <wp:positionV relativeFrom="page">
            <wp:posOffset>450214</wp:posOffset>
          </wp:positionV>
          <wp:extent cx="1887220" cy="529721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7220" cy="529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67" w:rsidRDefault="00E8272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6288" behindDoc="1" locked="0" layoutInCell="1" allowOverlap="1">
          <wp:simplePos x="0" y="0"/>
          <wp:positionH relativeFrom="page">
            <wp:posOffset>1113155</wp:posOffset>
          </wp:positionH>
          <wp:positionV relativeFrom="page">
            <wp:posOffset>450214</wp:posOffset>
          </wp:positionV>
          <wp:extent cx="1887220" cy="529721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7220" cy="529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26D1"/>
    <w:multiLevelType w:val="hybridMultilevel"/>
    <w:tmpl w:val="B4129F36"/>
    <w:lvl w:ilvl="0" w:tplc="798EB2BE">
      <w:start w:val="1"/>
      <w:numFmt w:val="upperRoman"/>
      <w:lvlText w:val="%1."/>
      <w:lvlJc w:val="left"/>
      <w:pPr>
        <w:ind w:left="1530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5C8AADE">
      <w:start w:val="1"/>
      <w:numFmt w:val="lowerLetter"/>
      <w:lvlText w:val="%2)"/>
      <w:lvlJc w:val="left"/>
      <w:pPr>
        <w:ind w:left="225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AAE20C22">
      <w:numFmt w:val="bullet"/>
      <w:lvlText w:val="•"/>
      <w:lvlJc w:val="left"/>
      <w:pPr>
        <w:ind w:left="3040" w:hanging="360"/>
      </w:pPr>
      <w:rPr>
        <w:rFonts w:hint="default"/>
        <w:lang w:val="pt-PT" w:eastAsia="en-US" w:bidi="ar-SA"/>
      </w:rPr>
    </w:lvl>
    <w:lvl w:ilvl="3" w:tplc="C0FADB0A">
      <w:numFmt w:val="bullet"/>
      <w:lvlText w:val="•"/>
      <w:lvlJc w:val="left"/>
      <w:pPr>
        <w:ind w:left="3821" w:hanging="360"/>
      </w:pPr>
      <w:rPr>
        <w:rFonts w:hint="default"/>
        <w:lang w:val="pt-PT" w:eastAsia="en-US" w:bidi="ar-SA"/>
      </w:rPr>
    </w:lvl>
    <w:lvl w:ilvl="4" w:tplc="9870A616"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5" w:tplc="46AA50F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6" w:tplc="B5C8696E">
      <w:numFmt w:val="bullet"/>
      <w:lvlText w:val="•"/>
      <w:lvlJc w:val="left"/>
      <w:pPr>
        <w:ind w:left="6163" w:hanging="360"/>
      </w:pPr>
      <w:rPr>
        <w:rFonts w:hint="default"/>
        <w:lang w:val="pt-PT" w:eastAsia="en-US" w:bidi="ar-SA"/>
      </w:rPr>
    </w:lvl>
    <w:lvl w:ilvl="7" w:tplc="286AE43E">
      <w:numFmt w:val="bullet"/>
      <w:lvlText w:val="•"/>
      <w:lvlJc w:val="left"/>
      <w:pPr>
        <w:ind w:left="6944" w:hanging="360"/>
      </w:pPr>
      <w:rPr>
        <w:rFonts w:hint="default"/>
        <w:lang w:val="pt-PT" w:eastAsia="en-US" w:bidi="ar-SA"/>
      </w:rPr>
    </w:lvl>
    <w:lvl w:ilvl="8" w:tplc="D548C33C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5CE7C24"/>
    <w:multiLevelType w:val="hybridMultilevel"/>
    <w:tmpl w:val="6838A318"/>
    <w:lvl w:ilvl="0" w:tplc="5058B55E">
      <w:start w:val="1"/>
      <w:numFmt w:val="upperRoman"/>
      <w:lvlText w:val="%1"/>
      <w:lvlJc w:val="left"/>
      <w:pPr>
        <w:ind w:left="913" w:hanging="92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  <w:lang w:val="pt-PT" w:eastAsia="en-US" w:bidi="ar-SA"/>
      </w:rPr>
    </w:lvl>
    <w:lvl w:ilvl="1" w:tplc="5D62FEF4">
      <w:start w:val="1"/>
      <w:numFmt w:val="lowerLetter"/>
      <w:lvlText w:val="%2)"/>
      <w:lvlJc w:val="left"/>
      <w:pPr>
        <w:ind w:left="1062" w:hanging="188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2" w:tplc="64DA91E0">
      <w:numFmt w:val="bullet"/>
      <w:lvlText w:val="•"/>
      <w:lvlJc w:val="left"/>
      <w:pPr>
        <w:ind w:left="1974" w:hanging="188"/>
      </w:pPr>
      <w:rPr>
        <w:rFonts w:hint="default"/>
        <w:lang w:val="pt-PT" w:eastAsia="en-US" w:bidi="ar-SA"/>
      </w:rPr>
    </w:lvl>
    <w:lvl w:ilvl="3" w:tplc="DE620D0A">
      <w:numFmt w:val="bullet"/>
      <w:lvlText w:val="•"/>
      <w:lvlJc w:val="left"/>
      <w:pPr>
        <w:ind w:left="2888" w:hanging="188"/>
      </w:pPr>
      <w:rPr>
        <w:rFonts w:hint="default"/>
        <w:lang w:val="pt-PT" w:eastAsia="en-US" w:bidi="ar-SA"/>
      </w:rPr>
    </w:lvl>
    <w:lvl w:ilvl="4" w:tplc="80D4A96C">
      <w:numFmt w:val="bullet"/>
      <w:lvlText w:val="•"/>
      <w:lvlJc w:val="left"/>
      <w:pPr>
        <w:ind w:left="3802" w:hanging="188"/>
      </w:pPr>
      <w:rPr>
        <w:rFonts w:hint="default"/>
        <w:lang w:val="pt-PT" w:eastAsia="en-US" w:bidi="ar-SA"/>
      </w:rPr>
    </w:lvl>
    <w:lvl w:ilvl="5" w:tplc="109C87F8">
      <w:numFmt w:val="bullet"/>
      <w:lvlText w:val="•"/>
      <w:lvlJc w:val="left"/>
      <w:pPr>
        <w:ind w:left="4716" w:hanging="188"/>
      </w:pPr>
      <w:rPr>
        <w:rFonts w:hint="default"/>
        <w:lang w:val="pt-PT" w:eastAsia="en-US" w:bidi="ar-SA"/>
      </w:rPr>
    </w:lvl>
    <w:lvl w:ilvl="6" w:tplc="BAD6354C">
      <w:numFmt w:val="bullet"/>
      <w:lvlText w:val="•"/>
      <w:lvlJc w:val="left"/>
      <w:pPr>
        <w:ind w:left="5630" w:hanging="188"/>
      </w:pPr>
      <w:rPr>
        <w:rFonts w:hint="default"/>
        <w:lang w:val="pt-PT" w:eastAsia="en-US" w:bidi="ar-SA"/>
      </w:rPr>
    </w:lvl>
    <w:lvl w:ilvl="7" w:tplc="282435F6">
      <w:numFmt w:val="bullet"/>
      <w:lvlText w:val="•"/>
      <w:lvlJc w:val="left"/>
      <w:pPr>
        <w:ind w:left="6544" w:hanging="188"/>
      </w:pPr>
      <w:rPr>
        <w:rFonts w:hint="default"/>
        <w:lang w:val="pt-PT" w:eastAsia="en-US" w:bidi="ar-SA"/>
      </w:rPr>
    </w:lvl>
    <w:lvl w:ilvl="8" w:tplc="95BAA7FA">
      <w:numFmt w:val="bullet"/>
      <w:lvlText w:val="•"/>
      <w:lvlJc w:val="left"/>
      <w:pPr>
        <w:ind w:left="7458" w:hanging="188"/>
      </w:pPr>
      <w:rPr>
        <w:rFonts w:hint="default"/>
        <w:lang w:val="pt-PT" w:eastAsia="en-US" w:bidi="ar-SA"/>
      </w:rPr>
    </w:lvl>
  </w:abstractNum>
  <w:abstractNum w:abstractNumId="2" w15:restartNumberingAfterBreak="0">
    <w:nsid w:val="344F7F3E"/>
    <w:multiLevelType w:val="hybridMultilevel"/>
    <w:tmpl w:val="88686FF0"/>
    <w:lvl w:ilvl="0" w:tplc="A252AFE8">
      <w:start w:val="1"/>
      <w:numFmt w:val="upperRoman"/>
      <w:lvlText w:val="%1."/>
      <w:lvlJc w:val="left"/>
      <w:pPr>
        <w:ind w:left="1520" w:hanging="31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FE8AC90">
      <w:numFmt w:val="bullet"/>
      <w:lvlText w:val="•"/>
      <w:lvlJc w:val="left"/>
      <w:pPr>
        <w:ind w:left="2296" w:hanging="315"/>
      </w:pPr>
      <w:rPr>
        <w:rFonts w:hint="default"/>
        <w:lang w:val="pt-PT" w:eastAsia="en-US" w:bidi="ar-SA"/>
      </w:rPr>
    </w:lvl>
    <w:lvl w:ilvl="2" w:tplc="A85A28A6">
      <w:numFmt w:val="bullet"/>
      <w:lvlText w:val="•"/>
      <w:lvlJc w:val="left"/>
      <w:pPr>
        <w:ind w:left="3073" w:hanging="315"/>
      </w:pPr>
      <w:rPr>
        <w:rFonts w:hint="default"/>
        <w:lang w:val="pt-PT" w:eastAsia="en-US" w:bidi="ar-SA"/>
      </w:rPr>
    </w:lvl>
    <w:lvl w:ilvl="3" w:tplc="ACEEC182">
      <w:numFmt w:val="bullet"/>
      <w:lvlText w:val="•"/>
      <w:lvlJc w:val="left"/>
      <w:pPr>
        <w:ind w:left="3849" w:hanging="315"/>
      </w:pPr>
      <w:rPr>
        <w:rFonts w:hint="default"/>
        <w:lang w:val="pt-PT" w:eastAsia="en-US" w:bidi="ar-SA"/>
      </w:rPr>
    </w:lvl>
    <w:lvl w:ilvl="4" w:tplc="486E3C4E">
      <w:numFmt w:val="bullet"/>
      <w:lvlText w:val="•"/>
      <w:lvlJc w:val="left"/>
      <w:pPr>
        <w:ind w:left="4626" w:hanging="315"/>
      </w:pPr>
      <w:rPr>
        <w:rFonts w:hint="default"/>
        <w:lang w:val="pt-PT" w:eastAsia="en-US" w:bidi="ar-SA"/>
      </w:rPr>
    </w:lvl>
    <w:lvl w:ilvl="5" w:tplc="D4BA75C2">
      <w:numFmt w:val="bullet"/>
      <w:lvlText w:val="•"/>
      <w:lvlJc w:val="left"/>
      <w:pPr>
        <w:ind w:left="5403" w:hanging="315"/>
      </w:pPr>
      <w:rPr>
        <w:rFonts w:hint="default"/>
        <w:lang w:val="pt-PT" w:eastAsia="en-US" w:bidi="ar-SA"/>
      </w:rPr>
    </w:lvl>
    <w:lvl w:ilvl="6" w:tplc="F1AE685E">
      <w:numFmt w:val="bullet"/>
      <w:lvlText w:val="•"/>
      <w:lvlJc w:val="left"/>
      <w:pPr>
        <w:ind w:left="6179" w:hanging="315"/>
      </w:pPr>
      <w:rPr>
        <w:rFonts w:hint="default"/>
        <w:lang w:val="pt-PT" w:eastAsia="en-US" w:bidi="ar-SA"/>
      </w:rPr>
    </w:lvl>
    <w:lvl w:ilvl="7" w:tplc="5AB2D1D2">
      <w:numFmt w:val="bullet"/>
      <w:lvlText w:val="•"/>
      <w:lvlJc w:val="left"/>
      <w:pPr>
        <w:ind w:left="6956" w:hanging="315"/>
      </w:pPr>
      <w:rPr>
        <w:rFonts w:hint="default"/>
        <w:lang w:val="pt-PT" w:eastAsia="en-US" w:bidi="ar-SA"/>
      </w:rPr>
    </w:lvl>
    <w:lvl w:ilvl="8" w:tplc="1D022BF2">
      <w:numFmt w:val="bullet"/>
      <w:lvlText w:val="•"/>
      <w:lvlJc w:val="left"/>
      <w:pPr>
        <w:ind w:left="7733" w:hanging="315"/>
      </w:pPr>
      <w:rPr>
        <w:rFonts w:hint="default"/>
        <w:lang w:val="pt-PT" w:eastAsia="en-US" w:bidi="ar-SA"/>
      </w:rPr>
    </w:lvl>
  </w:abstractNum>
  <w:abstractNum w:abstractNumId="3" w15:restartNumberingAfterBreak="0">
    <w:nsid w:val="79004654"/>
    <w:multiLevelType w:val="hybridMultilevel"/>
    <w:tmpl w:val="75665B40"/>
    <w:lvl w:ilvl="0" w:tplc="19BCB10E">
      <w:start w:val="1"/>
      <w:numFmt w:val="upperRoman"/>
      <w:lvlText w:val="%1."/>
      <w:lvlJc w:val="left"/>
      <w:pPr>
        <w:ind w:left="1518" w:hanging="31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2CEA622">
      <w:start w:val="1"/>
      <w:numFmt w:val="upperRoman"/>
      <w:lvlText w:val="%2."/>
      <w:lvlJc w:val="left"/>
      <w:pPr>
        <w:ind w:left="170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F56CC46C">
      <w:numFmt w:val="bullet"/>
      <w:lvlText w:val="•"/>
      <w:lvlJc w:val="left"/>
      <w:pPr>
        <w:ind w:left="2542" w:hanging="360"/>
      </w:pPr>
      <w:rPr>
        <w:rFonts w:hint="default"/>
        <w:lang w:val="pt-PT" w:eastAsia="en-US" w:bidi="ar-SA"/>
      </w:rPr>
    </w:lvl>
    <w:lvl w:ilvl="3" w:tplc="DB6EBB08">
      <w:numFmt w:val="bullet"/>
      <w:lvlText w:val="•"/>
      <w:lvlJc w:val="left"/>
      <w:pPr>
        <w:ind w:left="3385" w:hanging="360"/>
      </w:pPr>
      <w:rPr>
        <w:rFonts w:hint="default"/>
        <w:lang w:val="pt-PT" w:eastAsia="en-US" w:bidi="ar-SA"/>
      </w:rPr>
    </w:lvl>
    <w:lvl w:ilvl="4" w:tplc="C72432DC">
      <w:numFmt w:val="bullet"/>
      <w:lvlText w:val="•"/>
      <w:lvlJc w:val="left"/>
      <w:pPr>
        <w:ind w:left="4228" w:hanging="360"/>
      </w:pPr>
      <w:rPr>
        <w:rFonts w:hint="default"/>
        <w:lang w:val="pt-PT" w:eastAsia="en-US" w:bidi="ar-SA"/>
      </w:rPr>
    </w:lvl>
    <w:lvl w:ilvl="5" w:tplc="86665764">
      <w:numFmt w:val="bullet"/>
      <w:lvlText w:val="•"/>
      <w:lvlJc w:val="left"/>
      <w:pPr>
        <w:ind w:left="5071" w:hanging="360"/>
      </w:pPr>
      <w:rPr>
        <w:rFonts w:hint="default"/>
        <w:lang w:val="pt-PT" w:eastAsia="en-US" w:bidi="ar-SA"/>
      </w:rPr>
    </w:lvl>
    <w:lvl w:ilvl="6" w:tplc="12D26DCC">
      <w:numFmt w:val="bullet"/>
      <w:lvlText w:val="•"/>
      <w:lvlJc w:val="left"/>
      <w:pPr>
        <w:ind w:left="5914" w:hanging="360"/>
      </w:pPr>
      <w:rPr>
        <w:rFonts w:hint="default"/>
        <w:lang w:val="pt-PT" w:eastAsia="en-US" w:bidi="ar-SA"/>
      </w:rPr>
    </w:lvl>
    <w:lvl w:ilvl="7" w:tplc="90DA6BC4">
      <w:numFmt w:val="bullet"/>
      <w:lvlText w:val="•"/>
      <w:lvlJc w:val="left"/>
      <w:pPr>
        <w:ind w:left="6757" w:hanging="360"/>
      </w:pPr>
      <w:rPr>
        <w:rFonts w:hint="default"/>
        <w:lang w:val="pt-PT" w:eastAsia="en-US" w:bidi="ar-SA"/>
      </w:rPr>
    </w:lvl>
    <w:lvl w:ilvl="8" w:tplc="95242798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67"/>
    <w:rsid w:val="00607267"/>
    <w:rsid w:val="00DC0E88"/>
    <w:rsid w:val="00E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AC39B-9ECE-4C17-BCD1-192E5E1E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7"/>
      <w:ind w:left="521" w:right="72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3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2346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Sophia Milanez da Silva</dc:creator>
  <cp:lastModifiedBy>ANNE SOPHIA MILANEZ DA SILVA</cp:lastModifiedBy>
  <cp:revision>2</cp:revision>
  <dcterms:created xsi:type="dcterms:W3CDTF">2023-03-30T12:29:00Z</dcterms:created>
  <dcterms:modified xsi:type="dcterms:W3CDTF">2023-03-30T12:29:00Z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2023-03-30T00:00:00Z</vt:filetime>
  </property>
</Properties>
</file>